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B8" w:rsidRPr="008710B6" w:rsidRDefault="006872B8" w:rsidP="0081696B">
      <w:pPr>
        <w:autoSpaceDE w:val="0"/>
        <w:autoSpaceDN w:val="0"/>
        <w:adjustRightInd w:val="0"/>
        <w:spacing w:after="0" w:line="276" w:lineRule="auto"/>
        <w:ind w:right="-1" w:firstLine="680"/>
        <w:jc w:val="right"/>
        <w:outlineLvl w:val="0"/>
        <w:rPr>
          <w:rFonts w:ascii="Times New Roman" w:hAnsi="Times New Roman" w:cs="Times New Roman"/>
          <w:sz w:val="24"/>
          <w:szCs w:val="24"/>
        </w:rPr>
      </w:pPr>
      <w:proofErr w:type="gramStart"/>
      <w:r w:rsidRPr="008710B6">
        <w:rPr>
          <w:rFonts w:ascii="Times New Roman" w:hAnsi="Times New Roman" w:cs="Times New Roman"/>
          <w:sz w:val="24"/>
          <w:szCs w:val="24"/>
        </w:rPr>
        <w:t>Утвержден</w:t>
      </w:r>
      <w:proofErr w:type="gramEnd"/>
      <w:r w:rsidRPr="008710B6">
        <w:rPr>
          <w:rFonts w:ascii="Times New Roman" w:hAnsi="Times New Roman" w:cs="Times New Roman"/>
          <w:sz w:val="24"/>
          <w:szCs w:val="24"/>
        </w:rPr>
        <w:t xml:space="preserve"> приказом</w:t>
      </w:r>
    </w:p>
    <w:p w:rsidR="006E4A9A" w:rsidRPr="008710B6" w:rsidRDefault="006872B8" w:rsidP="0081696B">
      <w:pPr>
        <w:autoSpaceDE w:val="0"/>
        <w:autoSpaceDN w:val="0"/>
        <w:adjustRightInd w:val="0"/>
        <w:spacing w:after="0" w:line="276" w:lineRule="auto"/>
        <w:ind w:right="-1" w:firstLine="680"/>
        <w:jc w:val="right"/>
        <w:rPr>
          <w:rFonts w:ascii="Times New Roman" w:hAnsi="Times New Roman" w:cs="Times New Roman"/>
          <w:sz w:val="24"/>
          <w:szCs w:val="24"/>
        </w:rPr>
      </w:pPr>
      <w:r w:rsidRPr="008710B6">
        <w:rPr>
          <w:rFonts w:ascii="Times New Roman" w:hAnsi="Times New Roman" w:cs="Times New Roman"/>
          <w:sz w:val="24"/>
          <w:szCs w:val="24"/>
        </w:rPr>
        <w:t xml:space="preserve">Начальника Управления </w:t>
      </w:r>
      <w:r w:rsidR="006E4A9A" w:rsidRPr="008710B6">
        <w:rPr>
          <w:rFonts w:ascii="Times New Roman" w:hAnsi="Times New Roman" w:cs="Times New Roman"/>
          <w:sz w:val="24"/>
          <w:szCs w:val="24"/>
        </w:rPr>
        <w:t>по обеспечению деятельности</w:t>
      </w:r>
    </w:p>
    <w:p w:rsidR="006E4A9A" w:rsidRPr="008710B6" w:rsidRDefault="006E4A9A" w:rsidP="0081696B">
      <w:pPr>
        <w:autoSpaceDE w:val="0"/>
        <w:autoSpaceDN w:val="0"/>
        <w:adjustRightInd w:val="0"/>
        <w:spacing w:after="0" w:line="276" w:lineRule="auto"/>
        <w:ind w:right="-1" w:firstLine="680"/>
        <w:jc w:val="right"/>
        <w:rPr>
          <w:rFonts w:ascii="Times New Roman" w:hAnsi="Times New Roman" w:cs="Times New Roman"/>
          <w:sz w:val="24"/>
          <w:szCs w:val="24"/>
        </w:rPr>
      </w:pPr>
      <w:r w:rsidRPr="008710B6">
        <w:rPr>
          <w:rFonts w:ascii="Times New Roman" w:hAnsi="Times New Roman" w:cs="Times New Roman"/>
          <w:sz w:val="24"/>
          <w:szCs w:val="24"/>
        </w:rPr>
        <w:t>мировых судей Удмуртской Республики</w:t>
      </w:r>
    </w:p>
    <w:p w:rsidR="006872B8" w:rsidRPr="008710B6" w:rsidRDefault="006E4A9A" w:rsidP="0081696B">
      <w:pPr>
        <w:autoSpaceDE w:val="0"/>
        <w:autoSpaceDN w:val="0"/>
        <w:adjustRightInd w:val="0"/>
        <w:spacing w:after="0" w:line="276" w:lineRule="auto"/>
        <w:ind w:right="-1" w:firstLine="680"/>
        <w:jc w:val="right"/>
        <w:rPr>
          <w:rFonts w:ascii="Times New Roman" w:hAnsi="Times New Roman" w:cs="Times New Roman"/>
          <w:color w:val="FF0000"/>
          <w:sz w:val="24"/>
          <w:szCs w:val="24"/>
        </w:rPr>
      </w:pPr>
      <w:r w:rsidRPr="008710B6">
        <w:rPr>
          <w:rFonts w:ascii="Times New Roman" w:hAnsi="Times New Roman" w:cs="Times New Roman"/>
          <w:sz w:val="24"/>
          <w:szCs w:val="24"/>
        </w:rPr>
        <w:t>при Правительстве Удмуртской Республики</w:t>
      </w:r>
    </w:p>
    <w:p w:rsidR="006872B8" w:rsidRPr="008710B6" w:rsidRDefault="006872B8" w:rsidP="0081696B">
      <w:pPr>
        <w:autoSpaceDE w:val="0"/>
        <w:autoSpaceDN w:val="0"/>
        <w:adjustRightInd w:val="0"/>
        <w:spacing w:after="0" w:line="276" w:lineRule="auto"/>
        <w:ind w:right="-1" w:firstLine="680"/>
        <w:jc w:val="right"/>
        <w:rPr>
          <w:rFonts w:ascii="Times New Roman" w:hAnsi="Times New Roman" w:cs="Times New Roman"/>
          <w:sz w:val="24"/>
          <w:szCs w:val="24"/>
        </w:rPr>
      </w:pPr>
      <w:r w:rsidRPr="008710B6">
        <w:rPr>
          <w:rFonts w:ascii="Times New Roman" w:hAnsi="Times New Roman" w:cs="Times New Roman"/>
          <w:sz w:val="24"/>
          <w:szCs w:val="24"/>
        </w:rPr>
        <w:t xml:space="preserve">от </w:t>
      </w:r>
      <w:r w:rsidR="005A6D4C" w:rsidRPr="008710B6">
        <w:rPr>
          <w:rFonts w:ascii="Times New Roman" w:hAnsi="Times New Roman" w:cs="Times New Roman"/>
          <w:sz w:val="24"/>
          <w:szCs w:val="24"/>
        </w:rPr>
        <w:t>«___»</w:t>
      </w:r>
      <w:r w:rsidRPr="008710B6">
        <w:rPr>
          <w:rFonts w:ascii="Times New Roman" w:hAnsi="Times New Roman" w:cs="Times New Roman"/>
          <w:sz w:val="24"/>
          <w:szCs w:val="24"/>
        </w:rPr>
        <w:t xml:space="preserve"> </w:t>
      </w:r>
      <w:r w:rsidR="00E92C7F" w:rsidRPr="008710B6">
        <w:rPr>
          <w:rFonts w:ascii="Times New Roman" w:hAnsi="Times New Roman" w:cs="Times New Roman"/>
          <w:sz w:val="24"/>
          <w:szCs w:val="24"/>
        </w:rPr>
        <w:t>_________________</w:t>
      </w:r>
      <w:r w:rsidRPr="008710B6">
        <w:rPr>
          <w:rFonts w:ascii="Times New Roman" w:hAnsi="Times New Roman" w:cs="Times New Roman"/>
          <w:sz w:val="24"/>
          <w:szCs w:val="24"/>
        </w:rPr>
        <w:t xml:space="preserve"> 201</w:t>
      </w:r>
      <w:r w:rsidR="00C76D49" w:rsidRPr="008710B6">
        <w:rPr>
          <w:rFonts w:ascii="Times New Roman" w:hAnsi="Times New Roman" w:cs="Times New Roman"/>
          <w:sz w:val="24"/>
          <w:szCs w:val="24"/>
        </w:rPr>
        <w:t>9</w:t>
      </w:r>
      <w:r w:rsidRPr="008710B6">
        <w:rPr>
          <w:rFonts w:ascii="Times New Roman" w:hAnsi="Times New Roman" w:cs="Times New Roman"/>
          <w:sz w:val="24"/>
          <w:szCs w:val="24"/>
        </w:rPr>
        <w:t xml:space="preserve"> г. № </w:t>
      </w:r>
      <w:r w:rsidR="005A6D4C" w:rsidRPr="008710B6">
        <w:rPr>
          <w:rFonts w:ascii="Times New Roman" w:hAnsi="Times New Roman" w:cs="Times New Roman"/>
          <w:sz w:val="24"/>
          <w:szCs w:val="24"/>
        </w:rPr>
        <w:t>_____</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АДМИНИСТРАТИВНЫЙ РЕГЛАМЕНТ</w:t>
      </w: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УПРАВЛЕНИЯ ПО ОБЕСПЕЧЕНИЮ ДЕЯТЕЛЬНОСТИ МИРОВЫХ СУДЕЙ УДМУРТСКОЙ РЕСПУБЛИКИ ПРИ ПРАВИТЕЛЬСТВЕ УДМУРТСКОЙ РЕСПУБЛИКИ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ПО ПРЕДОСТАВЛЕНИЮ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I. Общие положения</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Предмет регулирования Административного регламента</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D4523C"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1. </w:t>
      </w:r>
      <w:r w:rsidR="006872B8" w:rsidRPr="008710B6">
        <w:rPr>
          <w:rFonts w:ascii="Times New Roman" w:hAnsi="Times New Roman" w:cs="Times New Roman"/>
          <w:sz w:val="24"/>
          <w:szCs w:val="24"/>
        </w:rPr>
        <w:t xml:space="preserve">Административным регламентом Управления по обеспечению деятельности мировых судей Удмуртской Республики при Правительстве Удмуртской Республики </w:t>
      </w:r>
      <w:proofErr w:type="gramStart"/>
      <w:r w:rsidR="006872B8" w:rsidRPr="008710B6">
        <w:rPr>
          <w:rFonts w:ascii="Times New Roman" w:hAnsi="Times New Roman" w:cs="Times New Roman"/>
          <w:sz w:val="24"/>
          <w:szCs w:val="24"/>
        </w:rPr>
        <w:t>по</w:t>
      </w:r>
      <w:proofErr w:type="gramEnd"/>
      <w:r w:rsidR="006872B8" w:rsidRPr="008710B6">
        <w:rPr>
          <w:rFonts w:ascii="Times New Roman" w:hAnsi="Times New Roman" w:cs="Times New Roman"/>
          <w:sz w:val="24"/>
          <w:szCs w:val="24"/>
        </w:rPr>
        <w:t xml:space="preserve"> </w:t>
      </w:r>
      <w:proofErr w:type="gramStart"/>
      <w:r w:rsidR="006872B8" w:rsidRPr="008710B6">
        <w:rPr>
          <w:rFonts w:ascii="Times New Roman" w:hAnsi="Times New Roman" w:cs="Times New Roman"/>
          <w:sz w:val="24"/>
          <w:szCs w:val="24"/>
        </w:rPr>
        <w:t>предоставлению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 устанавливается порядок предоставления государственной услуги по оценке качества оказываемых социально ориентированными некоммерческими организациями общественно полезных услуг установленным критериям, а также состав, последовательность и сроки выполнения административных процедур при ее предоставлении (далее соответственно – Управление, Административный регламент, государственная услуга).</w:t>
      </w:r>
      <w:proofErr w:type="gramEnd"/>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Описание заявителей</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Заявителями являются социально ориентированные некоммерческие организации, которые оказывают на протяжении одного года и более одну или несколько общественно полезных услуг на территории Удмуртской Республики, оценка </w:t>
      </w:r>
      <w:proofErr w:type="gramStart"/>
      <w:r w:rsidRPr="008710B6">
        <w:rPr>
          <w:rFonts w:ascii="Times New Roman" w:hAnsi="Times New Roman" w:cs="Times New Roman"/>
          <w:sz w:val="24"/>
          <w:szCs w:val="24"/>
        </w:rPr>
        <w:t>качества</w:t>
      </w:r>
      <w:proofErr w:type="gramEnd"/>
      <w:r w:rsidRPr="008710B6">
        <w:rPr>
          <w:rFonts w:ascii="Times New Roman" w:hAnsi="Times New Roman" w:cs="Times New Roman"/>
          <w:sz w:val="24"/>
          <w:szCs w:val="24"/>
        </w:rPr>
        <w:t xml:space="preserve"> оказания которых находится в компетенции Управления в соответствии с Перечнем  исполнительных органов государственной власти Удмуртской Республики, осуществляющих оценку качества оказания общественно полезных услуг социально ориентированными некоммерческими организациями, утвержденным постановлением Правительства Удмуртской Республики от 3 июля 2018 года № 262 «О реализации отдельных положений законодательства Российской Федерации об оценке качества оказания общественно полезных услуг социально ориентированными некоммерческими организациям</w:t>
      </w:r>
      <w:r w:rsidR="004B740A" w:rsidRPr="008710B6">
        <w:rPr>
          <w:rFonts w:ascii="Times New Roman" w:hAnsi="Times New Roman" w:cs="Times New Roman"/>
          <w:sz w:val="24"/>
          <w:szCs w:val="24"/>
        </w:rPr>
        <w:t>и</w:t>
      </w:r>
      <w:r w:rsidRPr="008710B6">
        <w:rPr>
          <w:rFonts w:ascii="Times New Roman" w:hAnsi="Times New Roman" w:cs="Times New Roman"/>
          <w:sz w:val="24"/>
          <w:szCs w:val="24"/>
        </w:rPr>
        <w:t>» (далее – Перечень):</w:t>
      </w:r>
      <w:bookmarkStart w:id="0" w:name="_GoBack"/>
      <w:bookmarkEnd w:id="0"/>
    </w:p>
    <w:p w:rsidR="00F02616" w:rsidRPr="008710B6" w:rsidRDefault="00F02616"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pacing w:val="3"/>
          <w:sz w:val="24"/>
          <w:szCs w:val="24"/>
        </w:rPr>
        <w:t xml:space="preserve">Услуги по оказанию социальной помощи детям, инвалидам, гражданам пожилого возраста, лицам, находящимся в трудной жизненной ситуации, в том числе </w:t>
      </w:r>
      <w:r w:rsidRPr="008710B6">
        <w:rPr>
          <w:rFonts w:ascii="Times New Roman" w:hAnsi="Times New Roman" w:cs="Times New Roman"/>
          <w:spacing w:val="3"/>
          <w:sz w:val="24"/>
          <w:szCs w:val="24"/>
        </w:rPr>
        <w:lastRenderedPageBreak/>
        <w:t>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p w:rsidR="009F1D1E"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содействие в предоставлени</w:t>
      </w:r>
      <w:r w:rsidR="0021061D" w:rsidRPr="008710B6">
        <w:rPr>
          <w:rFonts w:ascii="Times New Roman" w:hAnsi="Times New Roman" w:cs="Times New Roman"/>
          <w:sz w:val="24"/>
          <w:szCs w:val="24"/>
        </w:rPr>
        <w:t>и бесплатной юридической помощи</w:t>
      </w:r>
      <w:r w:rsidR="00066C27" w:rsidRPr="008710B6">
        <w:rPr>
          <w:rFonts w:ascii="Times New Roman" w:hAnsi="Times New Roman" w:cs="Times New Roman"/>
          <w:sz w:val="24"/>
          <w:szCs w:val="24"/>
        </w:rPr>
        <w:t>.</w:t>
      </w:r>
    </w:p>
    <w:p w:rsidR="009F1D1E" w:rsidRPr="008710B6" w:rsidRDefault="009F1D1E" w:rsidP="0081696B">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От имени заявителей вправе выступать их законные представители, уполномоченные в соответствии с законодательством Российской Федерации.</w:t>
      </w: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В случае если социально ориентированная некоммерческая организация оказывает одну общественно полезную услугу на территории более половины субъектов Российской Федерации и (или) является получателем финансовой поддержки за счет средств федерального бюджета в связи с оказанием ею общественно полезных услуг, оценка качества оказания общественно полезных услуг осуществляется федеральным органом исполнительной власти в соответствии с Приложением №</w:t>
      </w:r>
      <w:r w:rsidR="00295596" w:rsidRPr="008710B6">
        <w:rPr>
          <w:rFonts w:ascii="Times New Roman" w:hAnsi="Times New Roman" w:cs="Times New Roman"/>
          <w:sz w:val="24"/>
          <w:szCs w:val="24"/>
        </w:rPr>
        <w:t xml:space="preserve"> </w:t>
      </w:r>
      <w:r w:rsidRPr="008710B6">
        <w:rPr>
          <w:rFonts w:ascii="Times New Roman" w:hAnsi="Times New Roman" w:cs="Times New Roman"/>
          <w:sz w:val="24"/>
          <w:szCs w:val="24"/>
        </w:rPr>
        <w:t>3 к Правилам принятия решения о признании</w:t>
      </w:r>
      <w:proofErr w:type="gramEnd"/>
      <w:r w:rsidRPr="008710B6">
        <w:rPr>
          <w:rFonts w:ascii="Times New Roman" w:hAnsi="Times New Roman" w:cs="Times New Roman"/>
          <w:sz w:val="24"/>
          <w:szCs w:val="24"/>
        </w:rPr>
        <w:t xml:space="preserve"> социально ориентированной некоммерческой организации исполнителем общественно полезных услуг, утвержденным постановлением Правительства Российской Федерации от 26 января 2017 года № 89 «О реестре некоммерческих организаций – исполнителей общественно полезных услуг» (далее – Правила).</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Порядок информирования о предоставлении государственной услуги</w:t>
      </w:r>
    </w:p>
    <w:p w:rsidR="00714A77" w:rsidRPr="008710B6" w:rsidRDefault="00714A77" w:rsidP="0081696B">
      <w:pPr>
        <w:pStyle w:val="ConsPlusNormal"/>
        <w:spacing w:line="276" w:lineRule="auto"/>
        <w:ind w:firstLine="709"/>
        <w:jc w:val="both"/>
        <w:rPr>
          <w:rFonts w:ascii="Times New Roman" w:hAnsi="Times New Roman" w:cs="Times New Roman"/>
          <w:sz w:val="24"/>
          <w:szCs w:val="24"/>
        </w:rPr>
      </w:pPr>
    </w:p>
    <w:p w:rsidR="00431101" w:rsidRPr="008710B6" w:rsidRDefault="00431101" w:rsidP="000A3FAD">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Информирование граждан по вопросам предоставления государственной услуги осуществляется путем:</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размещения информационных материалов на информационных стендах Управления;</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размещения информационных материалов на официальном сайте Управления в информационно-телекоммуникационной сети «Интернет» (далее - сеть «Интернет»);</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размещения информационных материалов в государственной информационной системе Удмуртской Республики «Портал государственных и муниципальных услуг (функций)» (далее – ГИС РПГУ) (</w:t>
      </w:r>
      <w:r w:rsidRPr="008710B6">
        <w:rPr>
          <w:rFonts w:ascii="Times New Roman" w:hAnsi="Times New Roman" w:cs="Times New Roman"/>
          <w:sz w:val="24"/>
          <w:szCs w:val="24"/>
          <w:lang w:val="en-US"/>
        </w:rPr>
        <w:t>http</w:t>
      </w:r>
      <w:r w:rsidRPr="008710B6">
        <w:rPr>
          <w:rFonts w:ascii="Times New Roman" w:hAnsi="Times New Roman" w:cs="Times New Roman"/>
          <w:sz w:val="24"/>
          <w:szCs w:val="24"/>
        </w:rPr>
        <w:t>://</w:t>
      </w:r>
      <w:r w:rsidRPr="008710B6">
        <w:rPr>
          <w:rFonts w:ascii="Times New Roman" w:hAnsi="Times New Roman" w:cs="Times New Roman"/>
          <w:sz w:val="24"/>
          <w:szCs w:val="24"/>
          <w:lang w:val="en-US"/>
        </w:rPr>
        <w:t>www</w:t>
      </w:r>
      <w:r w:rsidRPr="008710B6">
        <w:rPr>
          <w:rFonts w:ascii="Times New Roman" w:hAnsi="Times New Roman" w:cs="Times New Roman"/>
          <w:sz w:val="24"/>
          <w:szCs w:val="24"/>
        </w:rPr>
        <w:t>.</w:t>
      </w:r>
      <w:proofErr w:type="spellStart"/>
      <w:r w:rsidRPr="008710B6">
        <w:rPr>
          <w:rFonts w:ascii="Times New Roman" w:hAnsi="Times New Roman" w:cs="Times New Roman"/>
          <w:sz w:val="24"/>
          <w:szCs w:val="24"/>
          <w:lang w:val="en-US"/>
        </w:rPr>
        <w:t>uslugi</w:t>
      </w:r>
      <w:proofErr w:type="spellEnd"/>
      <w:r w:rsidRPr="008710B6">
        <w:rPr>
          <w:rFonts w:ascii="Times New Roman" w:hAnsi="Times New Roman" w:cs="Times New Roman"/>
          <w:sz w:val="24"/>
          <w:szCs w:val="24"/>
        </w:rPr>
        <w:t>.</w:t>
      </w:r>
      <w:proofErr w:type="spellStart"/>
      <w:r w:rsidRPr="008710B6">
        <w:rPr>
          <w:rFonts w:ascii="Times New Roman" w:hAnsi="Times New Roman" w:cs="Times New Roman"/>
          <w:sz w:val="24"/>
          <w:szCs w:val="24"/>
          <w:lang w:val="en-US"/>
        </w:rPr>
        <w:t>udmurt</w:t>
      </w:r>
      <w:proofErr w:type="spellEnd"/>
      <w:r w:rsidRPr="008710B6">
        <w:rPr>
          <w:rFonts w:ascii="Times New Roman" w:hAnsi="Times New Roman" w:cs="Times New Roman"/>
          <w:sz w:val="24"/>
          <w:szCs w:val="24"/>
        </w:rPr>
        <w:t>.</w:t>
      </w:r>
      <w:proofErr w:type="spellStart"/>
      <w:r w:rsidRPr="008710B6">
        <w:rPr>
          <w:rFonts w:ascii="Times New Roman" w:hAnsi="Times New Roman" w:cs="Times New Roman"/>
          <w:sz w:val="24"/>
          <w:szCs w:val="24"/>
          <w:lang w:val="en-US"/>
        </w:rPr>
        <w:t>ru</w:t>
      </w:r>
      <w:proofErr w:type="spellEnd"/>
      <w:r w:rsidRPr="008710B6">
        <w:rPr>
          <w:rFonts w:ascii="Times New Roman" w:hAnsi="Times New Roman" w:cs="Times New Roman"/>
          <w:sz w:val="24"/>
          <w:szCs w:val="24"/>
        </w:rPr>
        <w:t xml:space="preserve">, </w:t>
      </w:r>
      <w:r w:rsidRPr="008710B6">
        <w:rPr>
          <w:rFonts w:ascii="Times New Roman" w:hAnsi="Times New Roman" w:cs="Times New Roman"/>
          <w:sz w:val="24"/>
          <w:szCs w:val="24"/>
          <w:lang w:val="en-US"/>
        </w:rPr>
        <w:t>http</w:t>
      </w:r>
      <w:r w:rsidRPr="008710B6">
        <w:rPr>
          <w:rFonts w:ascii="Times New Roman" w:hAnsi="Times New Roman" w:cs="Times New Roman"/>
          <w:sz w:val="24"/>
          <w:szCs w:val="24"/>
        </w:rPr>
        <w:t>://</w:t>
      </w:r>
      <w:proofErr w:type="spellStart"/>
      <w:r w:rsidRPr="008710B6">
        <w:rPr>
          <w:rFonts w:ascii="Times New Roman" w:hAnsi="Times New Roman" w:cs="Times New Roman"/>
          <w:sz w:val="24"/>
          <w:szCs w:val="24"/>
        </w:rPr>
        <w:t>услуги</w:t>
      </w:r>
      <w:proofErr w:type="gramStart"/>
      <w:r w:rsidRPr="008710B6">
        <w:rPr>
          <w:rFonts w:ascii="Times New Roman" w:hAnsi="Times New Roman" w:cs="Times New Roman"/>
          <w:sz w:val="24"/>
          <w:szCs w:val="24"/>
        </w:rPr>
        <w:t>.у</w:t>
      </w:r>
      <w:proofErr w:type="gramEnd"/>
      <w:r w:rsidRPr="008710B6">
        <w:rPr>
          <w:rFonts w:ascii="Times New Roman" w:hAnsi="Times New Roman" w:cs="Times New Roman"/>
          <w:sz w:val="24"/>
          <w:szCs w:val="24"/>
        </w:rPr>
        <w:t>дмуртия.рф</w:t>
      </w:r>
      <w:proofErr w:type="spellEnd"/>
      <w:r w:rsidRPr="008710B6">
        <w:rPr>
          <w:rFonts w:ascii="Times New Roman" w:hAnsi="Times New Roman" w:cs="Times New Roman"/>
          <w:sz w:val="24"/>
          <w:szCs w:val="24"/>
        </w:rPr>
        <w:t>);</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(далее – ФГИС ЕПГУ) (</w:t>
      </w:r>
      <w:r w:rsidRPr="008710B6">
        <w:rPr>
          <w:rFonts w:ascii="Times New Roman" w:hAnsi="Times New Roman" w:cs="Times New Roman"/>
          <w:sz w:val="24"/>
          <w:szCs w:val="24"/>
          <w:lang w:val="en-US"/>
        </w:rPr>
        <w:t>http</w:t>
      </w:r>
      <w:r w:rsidRPr="008710B6">
        <w:rPr>
          <w:rFonts w:ascii="Times New Roman" w:hAnsi="Times New Roman" w:cs="Times New Roman"/>
          <w:sz w:val="24"/>
          <w:szCs w:val="24"/>
        </w:rPr>
        <w:t>://</w:t>
      </w:r>
      <w:r w:rsidRPr="008710B6">
        <w:rPr>
          <w:rFonts w:ascii="Times New Roman" w:hAnsi="Times New Roman" w:cs="Times New Roman"/>
          <w:sz w:val="24"/>
          <w:szCs w:val="24"/>
          <w:lang w:val="en-US"/>
        </w:rPr>
        <w:t>g</w:t>
      </w:r>
      <w:r w:rsidRPr="008710B6">
        <w:rPr>
          <w:rFonts w:ascii="Times New Roman" w:hAnsi="Times New Roman" w:cs="Times New Roman"/>
          <w:sz w:val="24"/>
          <w:szCs w:val="24"/>
        </w:rPr>
        <w:t>osuslugi.ru).</w:t>
      </w:r>
    </w:p>
    <w:p w:rsidR="00714A77" w:rsidRPr="008710B6" w:rsidRDefault="00714A77" w:rsidP="0081696B">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Справочная информация о предоставлении государственной услуги (далее – справочная информация) размещается:</w:t>
      </w:r>
    </w:p>
    <w:p w:rsidR="00714A77" w:rsidRPr="008710B6" w:rsidRDefault="00290915"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н</w:t>
      </w:r>
      <w:r w:rsidR="00714A77" w:rsidRPr="008710B6">
        <w:rPr>
          <w:rFonts w:ascii="Times New Roman" w:hAnsi="Times New Roman" w:cs="Times New Roman"/>
          <w:sz w:val="24"/>
          <w:szCs w:val="24"/>
        </w:rPr>
        <w:t>а информационном стенде, расположенном в Управлении;</w:t>
      </w:r>
    </w:p>
    <w:p w:rsidR="00714A77" w:rsidRPr="008710B6" w:rsidRDefault="00714A77"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на официальном сайте Управления;</w:t>
      </w:r>
    </w:p>
    <w:p w:rsidR="00714A77" w:rsidRPr="008710B6" w:rsidRDefault="00EA0F1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в</w:t>
      </w:r>
      <w:r w:rsidR="00290915" w:rsidRPr="008710B6">
        <w:rPr>
          <w:rFonts w:ascii="Times New Roman" w:hAnsi="Times New Roman" w:cs="Times New Roman"/>
          <w:sz w:val="24"/>
          <w:szCs w:val="24"/>
        </w:rPr>
        <w:t xml:space="preserve"> государственной информационной системе Удмуртской Республики «Портал государственных и муниципальных услуг (функций)» (далее – ГИС РПГУ)</w:t>
      </w:r>
      <w:r w:rsidR="00714A77" w:rsidRPr="008710B6">
        <w:rPr>
          <w:rFonts w:ascii="Times New Roman" w:hAnsi="Times New Roman" w:cs="Times New Roman"/>
          <w:sz w:val="24"/>
          <w:szCs w:val="24"/>
        </w:rPr>
        <w:t xml:space="preserve">, </w:t>
      </w:r>
      <w:r w:rsidR="00290915" w:rsidRPr="008710B6">
        <w:rPr>
          <w:rFonts w:ascii="Times New Roman" w:hAnsi="Times New Roman" w:cs="Times New Roman"/>
          <w:sz w:val="24"/>
          <w:szCs w:val="24"/>
        </w:rPr>
        <w:t>федеральной государственной информационной системе «Единый портал государственных и муниципальных услуг (функций)» (далее – ФГИС ЕПГУ)</w:t>
      </w:r>
      <w:r w:rsidR="00714A77" w:rsidRPr="008710B6">
        <w:rPr>
          <w:rFonts w:ascii="Times New Roman" w:hAnsi="Times New Roman" w:cs="Times New Roman"/>
          <w:sz w:val="24"/>
          <w:szCs w:val="24"/>
        </w:rPr>
        <w:t>.</w:t>
      </w:r>
    </w:p>
    <w:p w:rsidR="00714A77" w:rsidRPr="008710B6" w:rsidRDefault="00714A77"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К справочной информации относится следующая информация:</w:t>
      </w:r>
    </w:p>
    <w:p w:rsidR="00714A77" w:rsidRPr="008710B6" w:rsidRDefault="00714A77"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место нахождения и график работы Управления;</w:t>
      </w:r>
    </w:p>
    <w:p w:rsidR="00714A77" w:rsidRPr="008710B6" w:rsidRDefault="001C61D7"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контактные</w:t>
      </w:r>
      <w:r w:rsidR="00714A77" w:rsidRPr="008710B6">
        <w:rPr>
          <w:rFonts w:ascii="Times New Roman" w:hAnsi="Times New Roman" w:cs="Times New Roman"/>
          <w:sz w:val="24"/>
          <w:szCs w:val="24"/>
        </w:rPr>
        <w:t xml:space="preserve"> телефоны структурных подразделений Управления, предоставляющих государственную услугу, в том числе телефон регионального центра телефонного обслуживания населения в Удмуртской Республике;</w:t>
      </w:r>
    </w:p>
    <w:p w:rsidR="00714A77" w:rsidRPr="008710B6" w:rsidRDefault="00714A77"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адрес официального сайта Управления, адрес электронной почты и формы </w:t>
      </w:r>
      <w:r w:rsidRPr="008710B6">
        <w:rPr>
          <w:rFonts w:ascii="Times New Roman" w:hAnsi="Times New Roman" w:cs="Times New Roman"/>
          <w:sz w:val="24"/>
          <w:szCs w:val="24"/>
        </w:rPr>
        <w:lastRenderedPageBreak/>
        <w:t>обратной связи Управления.</w:t>
      </w:r>
    </w:p>
    <w:p w:rsidR="00D255FF" w:rsidRPr="008710B6" w:rsidRDefault="00D255FF" w:rsidP="0081696B">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На информационном стенде размещается: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справочная информация;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нормативных правовых актов, в соответствие с которыми осуществляется предоставление государственной услуги;</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текст Административного регламента;</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документов, необходимых для предоставления государственной услуги;</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форма заявления;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основания для отказа в предоставлении государственной услуги;</w:t>
      </w:r>
    </w:p>
    <w:p w:rsidR="00D255FF" w:rsidRPr="008710B6" w:rsidRDefault="00D255FF" w:rsidP="0081696B">
      <w:pPr>
        <w:widowControl w:val="0"/>
        <w:autoSpaceDE w:val="0"/>
        <w:autoSpaceDN w:val="0"/>
        <w:spacing w:after="0" w:line="276" w:lineRule="auto"/>
        <w:ind w:firstLine="709"/>
        <w:jc w:val="both"/>
        <w:rPr>
          <w:rFonts w:ascii="Times New Roman" w:hAnsi="Times New Roman" w:cs="Times New Roman"/>
          <w:sz w:val="24"/>
          <w:szCs w:val="24"/>
        </w:rPr>
      </w:pPr>
      <w:r w:rsidRPr="008710B6">
        <w:rPr>
          <w:rFonts w:ascii="Times New Roman" w:eastAsia="Times New Roman" w:hAnsi="Times New Roman" w:cs="Times New Roman"/>
          <w:sz w:val="24"/>
          <w:szCs w:val="24"/>
          <w:lang w:eastAsia="ru-RU"/>
        </w:rPr>
        <w:t xml:space="preserve">порядок обжалования решений и действий (бездействия) Управления, </w:t>
      </w:r>
      <w:r w:rsidRPr="008710B6">
        <w:rPr>
          <w:rFonts w:ascii="Times New Roman" w:hAnsi="Times New Roman" w:cs="Times New Roman"/>
          <w:sz w:val="24"/>
          <w:szCs w:val="24"/>
        </w:rPr>
        <w:t>его должностных лиц, государственных гражданских служащих Удмуртской Республики.</w:t>
      </w:r>
    </w:p>
    <w:p w:rsidR="00D255FF" w:rsidRPr="008710B6" w:rsidRDefault="00FB297A" w:rsidP="0081696B">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На </w:t>
      </w:r>
      <w:r w:rsidR="00D255FF" w:rsidRPr="008710B6">
        <w:rPr>
          <w:rFonts w:ascii="Times New Roman" w:hAnsi="Times New Roman" w:cs="Times New Roman"/>
          <w:sz w:val="24"/>
          <w:szCs w:val="24"/>
        </w:rPr>
        <w:t>официальном сайте Управления размещается: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справочная информация;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нормативных правовых актов, в соответствие с которыми осуществляется предоставление государственной услуги;</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текст Административного регламента;</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документов, необходимых для предоставления государственной услуги;</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форма заявления;</w:t>
      </w:r>
    </w:p>
    <w:p w:rsidR="00D255FF" w:rsidRPr="008710B6" w:rsidRDefault="00D255FF"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основания для отказа в предоставлении государственной услуги;</w:t>
      </w:r>
    </w:p>
    <w:p w:rsidR="00D255FF" w:rsidRPr="008710B6" w:rsidRDefault="00D255FF" w:rsidP="0081696B">
      <w:pPr>
        <w:widowControl w:val="0"/>
        <w:autoSpaceDE w:val="0"/>
        <w:autoSpaceDN w:val="0"/>
        <w:spacing w:after="0" w:line="276" w:lineRule="auto"/>
        <w:ind w:firstLine="709"/>
        <w:jc w:val="both"/>
        <w:rPr>
          <w:rFonts w:ascii="Times New Roman" w:hAnsi="Times New Roman" w:cs="Times New Roman"/>
          <w:sz w:val="24"/>
          <w:szCs w:val="24"/>
        </w:rPr>
      </w:pPr>
      <w:r w:rsidRPr="008710B6">
        <w:rPr>
          <w:rFonts w:ascii="Times New Roman" w:eastAsia="Times New Roman" w:hAnsi="Times New Roman" w:cs="Times New Roman"/>
          <w:sz w:val="24"/>
          <w:szCs w:val="24"/>
          <w:lang w:eastAsia="ru-RU"/>
        </w:rPr>
        <w:t xml:space="preserve">порядок обжалования решений и действий (бездействия) Управления, </w:t>
      </w:r>
      <w:r w:rsidRPr="008710B6">
        <w:rPr>
          <w:rFonts w:ascii="Times New Roman" w:hAnsi="Times New Roman" w:cs="Times New Roman"/>
          <w:sz w:val="24"/>
          <w:szCs w:val="24"/>
        </w:rPr>
        <w:t>его должностных лиц, государственных гражданских служащих Удмуртской Республики.</w:t>
      </w:r>
    </w:p>
    <w:p w:rsidR="002A6A7A" w:rsidRPr="008710B6" w:rsidRDefault="00D04866" w:rsidP="0081696B">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 </w:t>
      </w:r>
      <w:r w:rsidR="0084686A" w:rsidRPr="008710B6">
        <w:rPr>
          <w:rFonts w:ascii="Times New Roman" w:hAnsi="Times New Roman" w:cs="Times New Roman"/>
          <w:sz w:val="24"/>
          <w:szCs w:val="24"/>
        </w:rPr>
        <w:t>ФГИС ЕПГУ</w:t>
      </w:r>
      <w:r w:rsidR="00166027" w:rsidRPr="008710B6">
        <w:rPr>
          <w:rFonts w:ascii="Times New Roman" w:hAnsi="Times New Roman" w:cs="Times New Roman"/>
          <w:sz w:val="24"/>
          <w:szCs w:val="24"/>
        </w:rPr>
        <w:t xml:space="preserve"> и ГИС РПГУ</w:t>
      </w:r>
      <w:r w:rsidR="0084686A" w:rsidRPr="008710B6">
        <w:rPr>
          <w:rFonts w:ascii="Times New Roman" w:hAnsi="Times New Roman" w:cs="Times New Roman"/>
          <w:sz w:val="24"/>
          <w:szCs w:val="24"/>
        </w:rPr>
        <w:t xml:space="preserve"> </w:t>
      </w:r>
      <w:r w:rsidR="002A6A7A" w:rsidRPr="008710B6">
        <w:rPr>
          <w:rFonts w:ascii="Times New Roman" w:hAnsi="Times New Roman" w:cs="Times New Roman"/>
          <w:sz w:val="24"/>
          <w:szCs w:val="24"/>
        </w:rPr>
        <w:t>размещается следующая информация:</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справочная информация;</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нормативных правовых актов, в соответствии с которыми осуществляется предоставление государственной услуги;</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текст Административного регламента;</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перечень документов, необходимых для предоставления государственной услуги;</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форма заявления;</w:t>
      </w:r>
    </w:p>
    <w:p w:rsidR="00BE488B" w:rsidRPr="008710B6" w:rsidRDefault="00BE488B" w:rsidP="0081696B">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основания для отказа в предоставлении государственной услуги;</w:t>
      </w:r>
    </w:p>
    <w:p w:rsidR="00BE488B" w:rsidRPr="008710B6" w:rsidRDefault="002A6A7A"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порядок обжалования решений и действий (бездействия) Управления, его должностных лиц, государственных гражданских</w:t>
      </w:r>
      <w:r w:rsidR="00BE488B" w:rsidRPr="008710B6">
        <w:rPr>
          <w:rFonts w:ascii="Times New Roman" w:hAnsi="Times New Roman" w:cs="Times New Roman"/>
          <w:sz w:val="24"/>
          <w:szCs w:val="24"/>
        </w:rPr>
        <w:t xml:space="preserve"> служащих Удмуртской Республики.</w:t>
      </w:r>
    </w:p>
    <w:p w:rsidR="00431101" w:rsidRPr="008710B6" w:rsidRDefault="00431101" w:rsidP="00431101">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Информация по вопросам предоставления государственной услуги предоставляется заявителю должностным лицом Управления, наделённым соответствующими полномочиями:</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при личном обращении;</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 телефону;</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в письменной форме на основании письменного обращения;</w:t>
      </w:r>
    </w:p>
    <w:p w:rsidR="00431101" w:rsidRPr="008710B6" w:rsidRDefault="00431101" w:rsidP="00431101">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 электронной почте.</w:t>
      </w:r>
    </w:p>
    <w:p w:rsidR="006872B8" w:rsidRPr="008710B6" w:rsidRDefault="006872B8"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Основными требованиями к информированию заявителей являются:</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достоверность предоставляемой информации;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четкость в изложении информации;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полнота информирования;</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наглядность форм предоставляемой информации;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удобство и доступность получения информации;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оперативность при предоставлении информации.</w:t>
      </w:r>
    </w:p>
    <w:p w:rsidR="006872B8" w:rsidRPr="008710B6" w:rsidRDefault="006872B8"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lastRenderedPageBreak/>
        <w:t>При личном обращении заявителя в Управление специалист, наделённый соответствующими полномочиями, дает подробную информацию о порядке предоставления государственной услуги, разъясняет вопросы, вызывающие наибольшие трудности.</w:t>
      </w:r>
    </w:p>
    <w:p w:rsidR="00F3221F" w:rsidRPr="008710B6" w:rsidRDefault="00D04866"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Ин</w:t>
      </w:r>
      <w:r w:rsidR="00F3221F" w:rsidRPr="008710B6">
        <w:rPr>
          <w:rFonts w:ascii="Times New Roman" w:hAnsi="Times New Roman" w:cs="Times New Roman"/>
          <w:sz w:val="24"/>
          <w:szCs w:val="24"/>
        </w:rPr>
        <w:t>формирование заявителей по телефону осуществляется в соответствии с графиком работы Управления.</w:t>
      </w:r>
    </w:p>
    <w:p w:rsidR="00D04866" w:rsidRPr="008710B6" w:rsidRDefault="00D04866"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Ответ на телефонный звонок должен содержать информацию об Управлении и фамилии должностного лица, принявшего телефонный звонок.</w:t>
      </w:r>
    </w:p>
    <w:p w:rsidR="00D04866" w:rsidRPr="008710B6" w:rsidRDefault="00D04866"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При ответах на телефонный звонок специалист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w:t>
      </w:r>
    </w:p>
    <w:p w:rsidR="00D04866" w:rsidRPr="008710B6" w:rsidRDefault="00D04866"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Время разговора не должно превышать 10 минут.</w:t>
      </w:r>
    </w:p>
    <w:p w:rsidR="006872B8" w:rsidRPr="008710B6" w:rsidRDefault="00D04866"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И</w:t>
      </w:r>
      <w:r w:rsidR="006872B8" w:rsidRPr="008710B6">
        <w:rPr>
          <w:rFonts w:ascii="Times New Roman" w:hAnsi="Times New Roman" w:cs="Times New Roman"/>
          <w:sz w:val="24"/>
          <w:szCs w:val="24"/>
        </w:rPr>
        <w:t xml:space="preserve">нформация о предоставлении государственной услуги в письменной форме предоставляется специалистом на основании письменного обращения заявителя в Управление в течение </w:t>
      </w:r>
      <w:r w:rsidR="00113609" w:rsidRPr="008710B6">
        <w:rPr>
          <w:rFonts w:ascii="Times New Roman" w:hAnsi="Times New Roman" w:cs="Times New Roman"/>
          <w:sz w:val="24"/>
          <w:szCs w:val="24"/>
        </w:rPr>
        <w:t xml:space="preserve">30 дней </w:t>
      </w:r>
      <w:r w:rsidR="006872B8" w:rsidRPr="008710B6">
        <w:rPr>
          <w:rFonts w:ascii="Times New Roman" w:hAnsi="Times New Roman" w:cs="Times New Roman"/>
          <w:sz w:val="24"/>
          <w:szCs w:val="24"/>
        </w:rPr>
        <w:t>со дня регистрации письменного обращения в Управлении.</w:t>
      </w:r>
    </w:p>
    <w:p w:rsidR="000A3FAD" w:rsidRPr="008710B6" w:rsidRDefault="006872B8"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При получении запроса по электронной почте специалист направляет заявителю ответ по электронной почте либо в письменной форме на адрес, указанный заявителем, в течение </w:t>
      </w:r>
      <w:r w:rsidR="00113609" w:rsidRPr="008710B6">
        <w:rPr>
          <w:rFonts w:ascii="Times New Roman" w:hAnsi="Times New Roman" w:cs="Times New Roman"/>
          <w:sz w:val="24"/>
          <w:szCs w:val="24"/>
        </w:rPr>
        <w:t xml:space="preserve">30 дней </w:t>
      </w:r>
      <w:r w:rsidRPr="008710B6">
        <w:rPr>
          <w:rFonts w:ascii="Times New Roman" w:hAnsi="Times New Roman" w:cs="Times New Roman"/>
          <w:sz w:val="24"/>
          <w:szCs w:val="24"/>
        </w:rPr>
        <w:t>со дня получения запроса Управлением.</w:t>
      </w:r>
    </w:p>
    <w:p w:rsidR="009B76D8" w:rsidRPr="008710B6" w:rsidRDefault="009B76D8" w:rsidP="009B76D8">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Обращение в электронной форме по вопросам предоставления государственной услуги направляется заявителем (его представителем) на официальный адрес электронной почты Управления.</w:t>
      </w:r>
    </w:p>
    <w:p w:rsidR="009B76D8" w:rsidRPr="008710B6" w:rsidRDefault="009B76D8" w:rsidP="009B76D8">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В обращении заявитель (его представитель) в обязательном порядке указывает:</w:t>
      </w:r>
    </w:p>
    <w:p w:rsidR="009B76D8" w:rsidRPr="008710B6" w:rsidRDefault="009B76D8" w:rsidP="009B76D8">
      <w:pPr>
        <w:pStyle w:val="ConsPlusNormal"/>
        <w:spacing w:line="276" w:lineRule="auto"/>
        <w:ind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фамилию, имя, отчество (последнее – при наличии) (для физического лица), наименование (для юридического лица);</w:t>
      </w:r>
      <w:proofErr w:type="gramEnd"/>
    </w:p>
    <w:p w:rsidR="009B76D8" w:rsidRPr="008710B6" w:rsidRDefault="009B76D8" w:rsidP="009B76D8">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информацию о способе получения ответа на обращение: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9B76D8" w:rsidRPr="008710B6" w:rsidRDefault="009B76D8" w:rsidP="009B76D8">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В случае</w:t>
      </w:r>
      <w:proofErr w:type="gramStart"/>
      <w:r w:rsidRPr="008710B6">
        <w:rPr>
          <w:rFonts w:ascii="Times New Roman" w:hAnsi="Times New Roman" w:cs="Times New Roman"/>
          <w:sz w:val="24"/>
          <w:szCs w:val="24"/>
        </w:rPr>
        <w:t>,</w:t>
      </w:r>
      <w:proofErr w:type="gramEnd"/>
      <w:r w:rsidRPr="008710B6">
        <w:rPr>
          <w:rFonts w:ascii="Times New Roman" w:hAnsi="Times New Roman" w:cs="Times New Roman"/>
          <w:sz w:val="24"/>
          <w:szCs w:val="24"/>
        </w:rPr>
        <w:t xml:space="preserve"> если заявителем (его представителем) не указан способ получения ответа на обращение по вопросам предоставления государственной услуги, поступившее в Управление в форме электронного документа, ответ на такое обращение направляется заявителю (его представителю) в форме электронного документа по адресу электронной почты, указанному в обращении, или в письменной форме почтовым отправлением по адресу, указанному в обращении.</w:t>
      </w:r>
    </w:p>
    <w:p w:rsidR="009B76D8" w:rsidRPr="008710B6" w:rsidRDefault="009B76D8" w:rsidP="009B76D8">
      <w:pPr>
        <w:autoSpaceDE w:val="0"/>
        <w:autoSpaceDN w:val="0"/>
        <w:adjustRightInd w:val="0"/>
        <w:spacing w:after="0" w:line="276" w:lineRule="auto"/>
        <w:ind w:left="680" w:right="-1"/>
        <w:jc w:val="both"/>
        <w:rPr>
          <w:rFonts w:ascii="Times New Roman" w:hAnsi="Times New Roman" w:cs="Times New Roman"/>
          <w:sz w:val="24"/>
          <w:szCs w:val="24"/>
        </w:rPr>
      </w:pPr>
    </w:p>
    <w:p w:rsidR="000A3FAD" w:rsidRPr="008710B6" w:rsidRDefault="000A3FAD">
      <w:pPr>
        <w:rPr>
          <w:rFonts w:ascii="Times New Roman" w:hAnsi="Times New Roman" w:cs="Times New Roman"/>
          <w:sz w:val="24"/>
          <w:szCs w:val="24"/>
        </w:rPr>
      </w:pPr>
      <w:r w:rsidRPr="008710B6">
        <w:rPr>
          <w:rFonts w:ascii="Times New Roman" w:hAnsi="Times New Roman" w:cs="Times New Roman"/>
          <w:sz w:val="24"/>
          <w:szCs w:val="24"/>
        </w:rPr>
        <w:br w:type="page"/>
      </w: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lastRenderedPageBreak/>
        <w:t>I</w:t>
      </w:r>
      <w:r w:rsidRPr="008710B6">
        <w:rPr>
          <w:rFonts w:ascii="Times New Roman" w:hAnsi="Times New Roman" w:cs="Times New Roman"/>
          <w:sz w:val="24"/>
          <w:szCs w:val="24"/>
          <w:lang w:val="en-US"/>
        </w:rPr>
        <w:t>I</w:t>
      </w:r>
      <w:r w:rsidRPr="008710B6">
        <w:rPr>
          <w:rFonts w:ascii="Times New Roman" w:hAnsi="Times New Roman" w:cs="Times New Roman"/>
          <w:sz w:val="24"/>
          <w:szCs w:val="24"/>
        </w:rPr>
        <w:t>. Стандарт предоставления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Наименование государственной услуги, краткое</w:t>
      </w: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наименование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Наименование государственной услуги – «Оценка качества оказываемых социально ориентированными некоммерческими организациями общественно полезных услуг установленным критериям».</w:t>
      </w:r>
    </w:p>
    <w:p w:rsidR="00D06BED"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Краткое наименование государственной услуги – «Оценка качества оказываемых общественно полезных услуг».</w:t>
      </w:r>
    </w:p>
    <w:p w:rsidR="0081696B" w:rsidRPr="008710B6" w:rsidRDefault="0081696B" w:rsidP="0081696B">
      <w:pPr>
        <w:spacing w:after="0" w:line="276" w:lineRule="auto"/>
        <w:rPr>
          <w:rFonts w:ascii="Times New Roman" w:hAnsi="Times New Roman" w:cs="Times New Roman"/>
          <w:sz w:val="24"/>
          <w:szCs w:val="24"/>
        </w:rPr>
      </w:pPr>
    </w:p>
    <w:p w:rsidR="0081696B"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Наименование органа</w:t>
      </w:r>
      <w:r w:rsidR="0081696B" w:rsidRPr="008710B6">
        <w:rPr>
          <w:rFonts w:ascii="Times New Roman" w:hAnsi="Times New Roman" w:cs="Times New Roman"/>
          <w:sz w:val="24"/>
          <w:szCs w:val="24"/>
        </w:rPr>
        <w:t>,</w:t>
      </w: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 xml:space="preserve">непосредственно </w:t>
      </w:r>
      <w:proofErr w:type="gramStart"/>
      <w:r w:rsidRPr="008710B6">
        <w:rPr>
          <w:rFonts w:ascii="Times New Roman" w:hAnsi="Times New Roman" w:cs="Times New Roman"/>
          <w:sz w:val="24"/>
          <w:szCs w:val="24"/>
        </w:rPr>
        <w:t>предоставляющего</w:t>
      </w:r>
      <w:proofErr w:type="gramEnd"/>
      <w:r w:rsidRPr="008710B6">
        <w:rPr>
          <w:rFonts w:ascii="Times New Roman" w:hAnsi="Times New Roman" w:cs="Times New Roman"/>
          <w:sz w:val="24"/>
          <w:szCs w:val="24"/>
        </w:rPr>
        <w:t xml:space="preserve"> государственную услугу</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Исполнительным органом государственной власти Удмуртской Республики, предоставляющим государственную услугу, является Управление.</w:t>
      </w:r>
    </w:p>
    <w:p w:rsidR="00D20B89" w:rsidRPr="008710B6" w:rsidRDefault="00594887"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Управление:</w:t>
      </w:r>
    </w:p>
    <w:p w:rsidR="00D20B89" w:rsidRPr="008710B6" w:rsidRDefault="00D20B89"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о</w:t>
      </w:r>
      <w:r w:rsidR="00C71F04" w:rsidRPr="008710B6">
        <w:rPr>
          <w:rFonts w:ascii="Times New Roman" w:hAnsi="Times New Roman" w:cs="Times New Roman"/>
          <w:sz w:val="24"/>
          <w:szCs w:val="24"/>
        </w:rPr>
        <w:t>существляет</w:t>
      </w:r>
      <w:r w:rsidRPr="008710B6">
        <w:rPr>
          <w:rFonts w:ascii="Times New Roman" w:hAnsi="Times New Roman" w:cs="Times New Roman"/>
          <w:sz w:val="24"/>
          <w:szCs w:val="24"/>
        </w:rPr>
        <w:t xml:space="preserve"> деятельность по предоставлению государственной услуги;</w:t>
      </w:r>
    </w:p>
    <w:p w:rsidR="00D20B89" w:rsidRPr="008710B6" w:rsidRDefault="00D20B89"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дает разъяснения по порядку предоставления государственной услуги;</w:t>
      </w:r>
    </w:p>
    <w:p w:rsidR="00017273" w:rsidRPr="008710B6" w:rsidRDefault="00017273"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размещает информацию на сайте </w:t>
      </w:r>
      <w:r w:rsidR="002B0E53" w:rsidRPr="008710B6">
        <w:rPr>
          <w:rFonts w:ascii="Times New Roman" w:hAnsi="Times New Roman" w:cs="Times New Roman"/>
          <w:sz w:val="24"/>
          <w:szCs w:val="24"/>
        </w:rPr>
        <w:t>У</w:t>
      </w:r>
      <w:r w:rsidRPr="008710B6">
        <w:rPr>
          <w:rFonts w:ascii="Times New Roman" w:hAnsi="Times New Roman" w:cs="Times New Roman"/>
          <w:sz w:val="24"/>
          <w:szCs w:val="24"/>
        </w:rPr>
        <w:t>правления</w:t>
      </w:r>
      <w:r w:rsidR="00620006" w:rsidRPr="008710B6">
        <w:rPr>
          <w:rFonts w:ascii="Times New Roman" w:hAnsi="Times New Roman" w:cs="Times New Roman"/>
          <w:sz w:val="24"/>
          <w:szCs w:val="24"/>
        </w:rPr>
        <w:t>;</w:t>
      </w:r>
    </w:p>
    <w:p w:rsidR="00D20B89" w:rsidRPr="008710B6" w:rsidRDefault="00D20B89"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размещает информацию о государственной услуге в федеральной государственной информационной системе </w:t>
      </w:r>
      <w:r w:rsidR="004B740A" w:rsidRPr="008710B6">
        <w:rPr>
          <w:rFonts w:ascii="Times New Roman" w:hAnsi="Times New Roman" w:cs="Times New Roman"/>
          <w:sz w:val="24"/>
          <w:szCs w:val="24"/>
        </w:rPr>
        <w:t>«</w:t>
      </w:r>
      <w:r w:rsidRPr="008710B6">
        <w:rPr>
          <w:rFonts w:ascii="Times New Roman" w:hAnsi="Times New Roman" w:cs="Times New Roman"/>
          <w:sz w:val="24"/>
          <w:szCs w:val="24"/>
        </w:rPr>
        <w:t xml:space="preserve">Федеральный реестр государственных </w:t>
      </w:r>
      <w:r w:rsidR="004B740A" w:rsidRPr="008710B6">
        <w:rPr>
          <w:rFonts w:ascii="Times New Roman" w:hAnsi="Times New Roman" w:cs="Times New Roman"/>
          <w:sz w:val="24"/>
          <w:szCs w:val="24"/>
        </w:rPr>
        <w:t>и муниципальных услуг (функций)»</w:t>
      </w:r>
      <w:r w:rsidRPr="008710B6">
        <w:rPr>
          <w:rFonts w:ascii="Times New Roman" w:hAnsi="Times New Roman" w:cs="Times New Roman"/>
          <w:sz w:val="24"/>
          <w:szCs w:val="24"/>
        </w:rPr>
        <w:t>;</w:t>
      </w:r>
    </w:p>
    <w:p w:rsidR="00D20B89" w:rsidRPr="008710B6" w:rsidRDefault="00D20B89"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обеспечивает </w:t>
      </w:r>
      <w:proofErr w:type="gramStart"/>
      <w:r w:rsidRPr="008710B6">
        <w:rPr>
          <w:rFonts w:ascii="Times New Roman" w:hAnsi="Times New Roman" w:cs="Times New Roman"/>
          <w:sz w:val="24"/>
          <w:szCs w:val="24"/>
        </w:rPr>
        <w:t>контроль за</w:t>
      </w:r>
      <w:proofErr w:type="gramEnd"/>
      <w:r w:rsidRPr="008710B6">
        <w:rPr>
          <w:rFonts w:ascii="Times New Roman" w:hAnsi="Times New Roman" w:cs="Times New Roman"/>
          <w:sz w:val="24"/>
          <w:szCs w:val="24"/>
        </w:rPr>
        <w:t xml:space="preserve"> полнотой и достоверностью сведений о государственной услуге, размещенных в </w:t>
      </w:r>
      <w:r w:rsidR="00E571DC" w:rsidRPr="008710B6">
        <w:rPr>
          <w:rFonts w:ascii="Times New Roman" w:hAnsi="Times New Roman" w:cs="Times New Roman"/>
          <w:sz w:val="24"/>
          <w:szCs w:val="24"/>
        </w:rPr>
        <w:t>ФГИС ЕПГУ.</w:t>
      </w: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При предоставлении государственной услуги Управление осуществляет межведомственное информационное взаимодействие </w:t>
      </w:r>
      <w:proofErr w:type="gramStart"/>
      <w:r w:rsidRPr="008710B6">
        <w:rPr>
          <w:rFonts w:ascii="Times New Roman" w:hAnsi="Times New Roman" w:cs="Times New Roman"/>
          <w:sz w:val="24"/>
          <w:szCs w:val="24"/>
        </w:rPr>
        <w:t>с</w:t>
      </w:r>
      <w:proofErr w:type="gramEnd"/>
      <w:r w:rsidRPr="008710B6">
        <w:rPr>
          <w:rFonts w:ascii="Times New Roman" w:hAnsi="Times New Roman" w:cs="Times New Roman"/>
          <w:sz w:val="24"/>
          <w:szCs w:val="24"/>
        </w:rPr>
        <w:t>:</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1) Федеральной налоговой службой в части предоставления документов, подтверждающих отсутствие у заявителя задолженностей по налогам и сборам, иным предусмотренным законодательством Российской Федерации обязательным платежам, а также выписки из Единого государственного реестра юридических лиц со сведениями о заявителе;</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2) Министерством социальной политики и труда Удмуртской Республики в части предоставления сведений из Реестра поставщиков социаль</w:t>
      </w:r>
      <w:r w:rsidR="00066C27" w:rsidRPr="008710B6">
        <w:rPr>
          <w:rFonts w:ascii="Times New Roman" w:hAnsi="Times New Roman" w:cs="Times New Roman"/>
          <w:sz w:val="24"/>
          <w:szCs w:val="24"/>
        </w:rPr>
        <w:t>ных услуг Удмуртской Республики.</w:t>
      </w:r>
    </w:p>
    <w:p w:rsidR="006872B8" w:rsidRPr="008710B6" w:rsidRDefault="006872B8" w:rsidP="0081696B">
      <w:pPr>
        <w:pStyle w:val="a4"/>
        <w:numPr>
          <w:ilvl w:val="0"/>
          <w:numId w:val="1"/>
        </w:numPr>
        <w:autoSpaceDE w:val="0"/>
        <w:autoSpaceDN w:val="0"/>
        <w:adjustRightInd w:val="0"/>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Управление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8710B6">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6872B8" w:rsidRPr="008710B6" w:rsidRDefault="006872B8" w:rsidP="0081696B">
      <w:pPr>
        <w:tabs>
          <w:tab w:val="left" w:pos="993"/>
        </w:tabs>
        <w:spacing w:after="0" w:line="276" w:lineRule="auto"/>
        <w:ind w:right="-1" w:firstLine="680"/>
        <w:jc w:val="both"/>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lastRenderedPageBreak/>
        <w:t>Результат предоставления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1696B">
      <w:pPr>
        <w:pStyle w:val="a4"/>
        <w:numPr>
          <w:ilvl w:val="0"/>
          <w:numId w:val="1"/>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Результатом предоставления государственной услуги является принятие решения:</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1) о выдаче заключения о соответствии качества оказываемых социально ориентированной </w:t>
      </w:r>
      <w:r w:rsidR="00B229C7" w:rsidRPr="008710B6">
        <w:rPr>
          <w:rFonts w:ascii="Times New Roman" w:hAnsi="Times New Roman" w:cs="Times New Roman"/>
          <w:sz w:val="24"/>
          <w:szCs w:val="24"/>
        </w:rPr>
        <w:t xml:space="preserve">некоммерческой </w:t>
      </w:r>
      <w:r w:rsidRPr="008710B6">
        <w:rPr>
          <w:rFonts w:ascii="Times New Roman" w:hAnsi="Times New Roman" w:cs="Times New Roman"/>
          <w:sz w:val="24"/>
          <w:szCs w:val="24"/>
        </w:rPr>
        <w:t>организацией общественно полезных услуг установленным критериям по форме, установленной Приложением № 2 к Правилам (далее – заключение);</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2</w:t>
      </w:r>
      <w:r w:rsidR="002B0E53" w:rsidRPr="008710B6">
        <w:rPr>
          <w:rFonts w:ascii="Times New Roman" w:hAnsi="Times New Roman" w:cs="Times New Roman"/>
          <w:sz w:val="24"/>
          <w:szCs w:val="24"/>
        </w:rPr>
        <w:t>) об отказе в выдаче заключения.</w:t>
      </w:r>
    </w:p>
    <w:p w:rsidR="00BE488B" w:rsidRPr="008710B6" w:rsidRDefault="00BE488B" w:rsidP="0081696B">
      <w:pPr>
        <w:pStyle w:val="a4"/>
        <w:numPr>
          <w:ilvl w:val="0"/>
          <w:numId w:val="1"/>
        </w:numPr>
        <w:spacing w:after="0" w:line="276" w:lineRule="auto"/>
        <w:ind w:left="0"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Решение </w:t>
      </w:r>
      <w:r w:rsidR="00F90148" w:rsidRPr="008710B6">
        <w:rPr>
          <w:rFonts w:ascii="Times New Roman" w:hAnsi="Times New Roman" w:cs="Times New Roman"/>
          <w:sz w:val="24"/>
          <w:szCs w:val="24"/>
        </w:rPr>
        <w:t xml:space="preserve">о выдаче заключения </w:t>
      </w:r>
      <w:r w:rsidRPr="008710B6">
        <w:rPr>
          <w:rFonts w:ascii="Times New Roman" w:hAnsi="Times New Roman" w:cs="Times New Roman"/>
          <w:sz w:val="24"/>
          <w:szCs w:val="24"/>
        </w:rPr>
        <w:t xml:space="preserve">и решение об </w:t>
      </w:r>
      <w:r w:rsidR="00F90148" w:rsidRPr="008710B6">
        <w:rPr>
          <w:rFonts w:ascii="Times New Roman" w:hAnsi="Times New Roman" w:cs="Times New Roman"/>
          <w:sz w:val="24"/>
          <w:szCs w:val="24"/>
        </w:rPr>
        <w:t xml:space="preserve">отказе в выдаче заключения </w:t>
      </w:r>
      <w:r w:rsidRPr="008710B6">
        <w:rPr>
          <w:rFonts w:ascii="Times New Roman" w:hAnsi="Times New Roman" w:cs="Times New Roman"/>
          <w:sz w:val="24"/>
          <w:szCs w:val="24"/>
        </w:rPr>
        <w:t>оформляется в соответствии с требованиями</w:t>
      </w:r>
      <w:r w:rsidR="00F90148" w:rsidRPr="008710B6">
        <w:rPr>
          <w:rFonts w:ascii="Times New Roman" w:hAnsi="Times New Roman" w:cs="Times New Roman"/>
          <w:sz w:val="24"/>
          <w:szCs w:val="24"/>
        </w:rPr>
        <w:t xml:space="preserve"> Административного регламента</w:t>
      </w:r>
      <w:r w:rsidRPr="008710B6">
        <w:rPr>
          <w:rFonts w:ascii="Times New Roman" w:hAnsi="Times New Roman" w:cs="Times New Roman"/>
          <w:sz w:val="24"/>
          <w:szCs w:val="24"/>
        </w:rPr>
        <w:t>.</w:t>
      </w:r>
    </w:p>
    <w:p w:rsidR="0081696B" w:rsidRPr="008710B6" w:rsidRDefault="00BE488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В заявлении заявитель может указать следующие способы получения результата предоставления государственной услуги:</w:t>
      </w:r>
    </w:p>
    <w:p w:rsidR="0081696B" w:rsidRPr="008710B6" w:rsidRDefault="0081696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при личном обращении в Управление;</w:t>
      </w:r>
    </w:p>
    <w:p w:rsidR="0081696B" w:rsidRPr="008710B6" w:rsidRDefault="0081696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посредством почтового отправления;</w:t>
      </w:r>
    </w:p>
    <w:p w:rsidR="0081696B" w:rsidRPr="008710B6" w:rsidRDefault="0081696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через ФГИС РПГУ, ФГИС ЕПГУ, электронную почту.</w:t>
      </w:r>
    </w:p>
    <w:p w:rsidR="0081696B" w:rsidRPr="008710B6" w:rsidRDefault="0081696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В случае</w:t>
      </w:r>
      <w:proofErr w:type="gramStart"/>
      <w:r w:rsidRPr="008710B6">
        <w:rPr>
          <w:rFonts w:ascii="Times New Roman" w:hAnsi="Times New Roman" w:cs="Times New Roman"/>
          <w:sz w:val="24"/>
          <w:szCs w:val="24"/>
        </w:rPr>
        <w:t>,</w:t>
      </w:r>
      <w:proofErr w:type="gramEnd"/>
      <w:r w:rsidRPr="008710B6">
        <w:rPr>
          <w:rFonts w:ascii="Times New Roman" w:hAnsi="Times New Roman" w:cs="Times New Roman"/>
          <w:sz w:val="24"/>
          <w:szCs w:val="24"/>
        </w:rPr>
        <w:t xml:space="preserve"> если заявитель не указал в заявлении способ получения результата предоставления государственной услуги, результат предоставления государственной услуги направляется заявителю простым почтовым отправлением по адресу, указанному в заявлении.</w:t>
      </w:r>
    </w:p>
    <w:p w:rsidR="0081696B" w:rsidRPr="008710B6" w:rsidRDefault="0081696B" w:rsidP="0081696B">
      <w:pPr>
        <w:pStyle w:val="ConsPlusNormal"/>
        <w:spacing w:line="276" w:lineRule="auto"/>
        <w:ind w:firstLine="680"/>
        <w:jc w:val="both"/>
        <w:rPr>
          <w:rFonts w:ascii="Times New Roman" w:hAnsi="Times New Roman" w:cs="Times New Roman"/>
          <w:sz w:val="24"/>
          <w:szCs w:val="24"/>
        </w:rPr>
      </w:pPr>
      <w:r w:rsidRPr="008710B6">
        <w:rPr>
          <w:rFonts w:ascii="Times New Roman" w:hAnsi="Times New Roman" w:cs="Times New Roman"/>
          <w:sz w:val="24"/>
          <w:szCs w:val="24"/>
        </w:rPr>
        <w:t>Порядок выдачи результата предоставления государственной услуги указан в пунктах 9</w:t>
      </w:r>
      <w:r w:rsidR="00FF5399" w:rsidRPr="008710B6">
        <w:rPr>
          <w:rFonts w:ascii="Times New Roman" w:hAnsi="Times New Roman" w:cs="Times New Roman"/>
          <w:sz w:val="24"/>
          <w:szCs w:val="24"/>
        </w:rPr>
        <w:t>3</w:t>
      </w:r>
      <w:r w:rsidR="00EC6378" w:rsidRPr="008710B6">
        <w:rPr>
          <w:rFonts w:ascii="Times New Roman" w:hAnsi="Times New Roman" w:cs="Times New Roman"/>
          <w:sz w:val="24"/>
          <w:szCs w:val="24"/>
        </w:rPr>
        <w:t xml:space="preserve"> </w:t>
      </w:r>
      <w:r w:rsidRPr="008710B6">
        <w:rPr>
          <w:rFonts w:ascii="Times New Roman" w:hAnsi="Times New Roman" w:cs="Times New Roman"/>
          <w:sz w:val="24"/>
          <w:szCs w:val="24"/>
        </w:rPr>
        <w:t>-</w:t>
      </w:r>
      <w:r w:rsidR="00EC6378" w:rsidRPr="008710B6">
        <w:rPr>
          <w:rFonts w:ascii="Times New Roman" w:hAnsi="Times New Roman" w:cs="Times New Roman"/>
          <w:sz w:val="24"/>
          <w:szCs w:val="24"/>
        </w:rPr>
        <w:t xml:space="preserve"> </w:t>
      </w:r>
      <w:r w:rsidRPr="008710B6">
        <w:rPr>
          <w:rFonts w:ascii="Times New Roman" w:hAnsi="Times New Roman" w:cs="Times New Roman"/>
          <w:sz w:val="24"/>
          <w:szCs w:val="24"/>
        </w:rPr>
        <w:t>9</w:t>
      </w:r>
      <w:r w:rsidR="00FF5399" w:rsidRPr="008710B6">
        <w:rPr>
          <w:rFonts w:ascii="Times New Roman" w:hAnsi="Times New Roman" w:cs="Times New Roman"/>
          <w:sz w:val="24"/>
          <w:szCs w:val="24"/>
        </w:rPr>
        <w:t>5</w:t>
      </w:r>
      <w:r w:rsidRPr="008710B6">
        <w:rPr>
          <w:rFonts w:ascii="Times New Roman" w:hAnsi="Times New Roman" w:cs="Times New Roman"/>
          <w:sz w:val="24"/>
          <w:szCs w:val="24"/>
        </w:rPr>
        <w:t xml:space="preserve"> Административного регламента.</w:t>
      </w:r>
    </w:p>
    <w:p w:rsidR="00BE488B" w:rsidRPr="008710B6" w:rsidRDefault="00E02BC5" w:rsidP="0081696B">
      <w:pPr>
        <w:pStyle w:val="a4"/>
        <w:numPr>
          <w:ilvl w:val="0"/>
          <w:numId w:val="1"/>
        </w:numPr>
        <w:spacing w:after="0" w:line="276" w:lineRule="auto"/>
        <w:ind w:left="0" w:firstLine="680"/>
        <w:jc w:val="both"/>
        <w:rPr>
          <w:rFonts w:ascii="Times New Roman" w:hAnsi="Times New Roman" w:cs="Times New Roman"/>
          <w:sz w:val="24"/>
          <w:szCs w:val="24"/>
        </w:rPr>
      </w:pPr>
      <w:r w:rsidRPr="008710B6">
        <w:rPr>
          <w:rFonts w:ascii="Times New Roman" w:hAnsi="Times New Roman" w:cs="Times New Roman"/>
          <w:sz w:val="24"/>
          <w:szCs w:val="24"/>
        </w:rPr>
        <w:t>Решение о выдаче заключения и решение об отказе в выдаче заключения</w:t>
      </w:r>
      <w:r w:rsidR="00BE488B" w:rsidRPr="008710B6">
        <w:rPr>
          <w:rFonts w:ascii="Times New Roman" w:hAnsi="Times New Roman" w:cs="Times New Roman"/>
          <w:sz w:val="24"/>
          <w:szCs w:val="24"/>
        </w:rPr>
        <w:t>, заявление, а также документы, приложенные к заявлению</w:t>
      </w:r>
      <w:r w:rsidR="00110EC7" w:rsidRPr="008710B6">
        <w:rPr>
          <w:rFonts w:ascii="Times New Roman" w:hAnsi="Times New Roman" w:cs="Times New Roman"/>
          <w:sz w:val="24"/>
          <w:szCs w:val="24"/>
        </w:rPr>
        <w:t>,</w:t>
      </w:r>
      <w:r w:rsidR="00BE488B" w:rsidRPr="008710B6">
        <w:rPr>
          <w:rFonts w:ascii="Times New Roman" w:hAnsi="Times New Roman" w:cs="Times New Roman"/>
          <w:sz w:val="24"/>
          <w:szCs w:val="24"/>
        </w:rPr>
        <w:t xml:space="preserve"> хранятся в </w:t>
      </w:r>
      <w:r w:rsidRPr="008710B6">
        <w:rPr>
          <w:rFonts w:ascii="Times New Roman" w:hAnsi="Times New Roman" w:cs="Times New Roman"/>
          <w:sz w:val="24"/>
          <w:szCs w:val="24"/>
        </w:rPr>
        <w:t>Управлении</w:t>
      </w:r>
      <w:r w:rsidR="00BE488B" w:rsidRPr="008710B6">
        <w:rPr>
          <w:rFonts w:ascii="Times New Roman" w:hAnsi="Times New Roman" w:cs="Times New Roman"/>
          <w:sz w:val="24"/>
          <w:szCs w:val="24"/>
        </w:rPr>
        <w:t xml:space="preserve"> в течение </w:t>
      </w:r>
      <w:r w:rsidR="001C61D7" w:rsidRPr="008710B6">
        <w:rPr>
          <w:rFonts w:ascii="Times New Roman" w:hAnsi="Times New Roman" w:cs="Times New Roman"/>
          <w:sz w:val="24"/>
          <w:szCs w:val="24"/>
        </w:rPr>
        <w:t>5</w:t>
      </w:r>
      <w:r w:rsidR="00BE488B" w:rsidRPr="008710B6">
        <w:rPr>
          <w:rFonts w:ascii="Times New Roman" w:hAnsi="Times New Roman" w:cs="Times New Roman"/>
          <w:sz w:val="24"/>
          <w:szCs w:val="24"/>
        </w:rPr>
        <w:t xml:space="preserve"> лет с </w:t>
      </w:r>
      <w:r w:rsidRPr="008710B6">
        <w:rPr>
          <w:rFonts w:ascii="Times New Roman" w:hAnsi="Times New Roman" w:cs="Times New Roman"/>
          <w:sz w:val="24"/>
          <w:szCs w:val="24"/>
        </w:rPr>
        <w:t>момента принятия соответствующего решения</w:t>
      </w:r>
      <w:r w:rsidR="00BE488B" w:rsidRPr="008710B6">
        <w:rPr>
          <w:rFonts w:ascii="Times New Roman" w:hAnsi="Times New Roman" w:cs="Times New Roman"/>
          <w:sz w:val="24"/>
          <w:szCs w:val="24"/>
        </w:rPr>
        <w:t>.</w:t>
      </w:r>
    </w:p>
    <w:p w:rsidR="00E02BC5" w:rsidRPr="008710B6" w:rsidRDefault="00E02BC5" w:rsidP="008C1C2C">
      <w:pPr>
        <w:pStyle w:val="a4"/>
        <w:numPr>
          <w:ilvl w:val="0"/>
          <w:numId w:val="1"/>
        </w:numPr>
        <w:spacing w:after="0" w:line="276" w:lineRule="auto"/>
        <w:ind w:left="0" w:firstLine="680"/>
        <w:jc w:val="both"/>
        <w:rPr>
          <w:rFonts w:ascii="Times New Roman" w:hAnsi="Times New Roman" w:cs="Times New Roman"/>
          <w:sz w:val="24"/>
          <w:szCs w:val="24"/>
        </w:rPr>
      </w:pPr>
      <w:r w:rsidRPr="008710B6">
        <w:rPr>
          <w:rFonts w:ascii="Times New Roman" w:hAnsi="Times New Roman" w:cs="Times New Roman"/>
          <w:sz w:val="24"/>
          <w:szCs w:val="24"/>
        </w:rPr>
        <w:t>Заключение, отказ в выдаче заключения подписываются уполномоченным заместителем Председателя Правительства Удмуртской Республики</w:t>
      </w:r>
      <w:r w:rsidR="00385DBB" w:rsidRPr="008710B6">
        <w:rPr>
          <w:rFonts w:ascii="Times New Roman" w:hAnsi="Times New Roman" w:cs="Times New Roman"/>
          <w:sz w:val="24"/>
          <w:szCs w:val="24"/>
        </w:rPr>
        <w:t xml:space="preserve"> в установленном порядке</w:t>
      </w:r>
      <w:r w:rsidRPr="008710B6">
        <w:rPr>
          <w:rFonts w:ascii="Times New Roman" w:hAnsi="Times New Roman" w:cs="Times New Roman"/>
          <w:sz w:val="24"/>
          <w:szCs w:val="24"/>
        </w:rPr>
        <w:t>.</w:t>
      </w:r>
    </w:p>
    <w:p w:rsidR="00D04866" w:rsidRPr="008710B6" w:rsidRDefault="00D04866" w:rsidP="0081696B">
      <w:pPr>
        <w:spacing w:after="0" w:line="276" w:lineRule="auto"/>
        <w:ind w:right="-1" w:firstLine="680"/>
        <w:jc w:val="both"/>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Срок предоставления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AA76B1" w:rsidP="008C1C2C">
      <w:pPr>
        <w:pStyle w:val="a4"/>
        <w:numPr>
          <w:ilvl w:val="0"/>
          <w:numId w:val="1"/>
        </w:numPr>
        <w:tabs>
          <w:tab w:val="left" w:pos="1276"/>
        </w:tabs>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Решение о выдаче заключения либо </w:t>
      </w:r>
      <w:r w:rsidR="001C61D7" w:rsidRPr="008710B6">
        <w:rPr>
          <w:rFonts w:ascii="Times New Roman" w:hAnsi="Times New Roman" w:cs="Times New Roman"/>
          <w:sz w:val="24"/>
          <w:szCs w:val="24"/>
        </w:rPr>
        <w:t xml:space="preserve">об </w:t>
      </w:r>
      <w:r w:rsidRPr="008710B6">
        <w:rPr>
          <w:rFonts w:ascii="Times New Roman" w:hAnsi="Times New Roman" w:cs="Times New Roman"/>
          <w:sz w:val="24"/>
          <w:szCs w:val="24"/>
        </w:rPr>
        <w:t xml:space="preserve">отказе в выдаче заключения принимается Управлением в течение </w:t>
      </w:r>
      <w:r w:rsidR="006872B8" w:rsidRPr="008710B6">
        <w:rPr>
          <w:rFonts w:ascii="Times New Roman" w:hAnsi="Times New Roman" w:cs="Times New Roman"/>
          <w:sz w:val="24"/>
          <w:szCs w:val="24"/>
        </w:rPr>
        <w:t xml:space="preserve">30 </w:t>
      </w:r>
      <w:r w:rsidR="00017273" w:rsidRPr="008710B6">
        <w:rPr>
          <w:rFonts w:ascii="Times New Roman" w:hAnsi="Times New Roman" w:cs="Times New Roman"/>
          <w:sz w:val="24"/>
          <w:szCs w:val="24"/>
        </w:rPr>
        <w:t xml:space="preserve">календарных </w:t>
      </w:r>
      <w:r w:rsidR="006872B8" w:rsidRPr="008710B6">
        <w:rPr>
          <w:rFonts w:ascii="Times New Roman" w:hAnsi="Times New Roman" w:cs="Times New Roman"/>
          <w:sz w:val="24"/>
          <w:szCs w:val="24"/>
        </w:rPr>
        <w:t xml:space="preserve">дней со дня поступления в Управление заявления и прилагаемых к нему документов, указанных в пункте </w:t>
      </w:r>
      <w:r w:rsidR="001773A6" w:rsidRPr="008710B6">
        <w:rPr>
          <w:rFonts w:ascii="Times New Roman" w:hAnsi="Times New Roman" w:cs="Times New Roman"/>
          <w:sz w:val="24"/>
          <w:szCs w:val="24"/>
        </w:rPr>
        <w:t>3</w:t>
      </w:r>
      <w:r w:rsidR="009B76D8" w:rsidRPr="008710B6">
        <w:rPr>
          <w:rFonts w:ascii="Times New Roman" w:hAnsi="Times New Roman" w:cs="Times New Roman"/>
          <w:sz w:val="24"/>
          <w:szCs w:val="24"/>
        </w:rPr>
        <w:t>2</w:t>
      </w:r>
      <w:r w:rsidR="006872B8" w:rsidRPr="008710B6">
        <w:rPr>
          <w:rFonts w:ascii="Times New Roman" w:hAnsi="Times New Roman" w:cs="Times New Roman"/>
          <w:sz w:val="24"/>
          <w:szCs w:val="24"/>
        </w:rPr>
        <w:t xml:space="preserve"> Административного регламента.</w:t>
      </w:r>
    </w:p>
    <w:p w:rsidR="006872B8" w:rsidRPr="008710B6" w:rsidRDefault="006872B8" w:rsidP="008C1C2C">
      <w:pPr>
        <w:pStyle w:val="a4"/>
        <w:numPr>
          <w:ilvl w:val="0"/>
          <w:numId w:val="1"/>
        </w:numPr>
        <w:tabs>
          <w:tab w:val="left" w:pos="1276"/>
        </w:tabs>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Заключение либо мотивированное уведомление об отказе в выдаче заключения направляется заявителю в течение 3 рабочих дней со дня принятия Управлением соответствующего решения.</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В случае поступления в Управление заявления о выдаче заключения</w:t>
      </w:r>
      <w:r w:rsidR="008C30E2" w:rsidRPr="008710B6">
        <w:rPr>
          <w:rFonts w:ascii="Times New Roman" w:hAnsi="Times New Roman" w:cs="Times New Roman"/>
          <w:sz w:val="24"/>
          <w:szCs w:val="24"/>
        </w:rPr>
        <w:t xml:space="preserve"> </w:t>
      </w:r>
      <w:r w:rsidR="00A35B4F" w:rsidRPr="008710B6">
        <w:rPr>
          <w:rFonts w:ascii="Times New Roman" w:hAnsi="Times New Roman" w:cs="Times New Roman"/>
          <w:sz w:val="24"/>
          <w:szCs w:val="24"/>
        </w:rPr>
        <w:t xml:space="preserve">в отношении </w:t>
      </w:r>
      <w:r w:rsidR="008C30E2" w:rsidRPr="008710B6">
        <w:rPr>
          <w:rFonts w:ascii="Times New Roman" w:hAnsi="Times New Roman" w:cs="Times New Roman"/>
          <w:sz w:val="24"/>
          <w:szCs w:val="24"/>
        </w:rPr>
        <w:t>общественно полезной услуг</w:t>
      </w:r>
      <w:r w:rsidR="00A35B4F" w:rsidRPr="008710B6">
        <w:rPr>
          <w:rFonts w:ascii="Times New Roman" w:hAnsi="Times New Roman" w:cs="Times New Roman"/>
          <w:sz w:val="24"/>
          <w:szCs w:val="24"/>
        </w:rPr>
        <w:t>и</w:t>
      </w:r>
      <w:r w:rsidRPr="008710B6">
        <w:rPr>
          <w:rFonts w:ascii="Times New Roman" w:hAnsi="Times New Roman" w:cs="Times New Roman"/>
          <w:sz w:val="24"/>
          <w:szCs w:val="24"/>
        </w:rPr>
        <w:t xml:space="preserve">, не отнесенной к компетенции Управления в соответствии с Перечнем, Управление в течение </w:t>
      </w:r>
      <w:r w:rsidR="00C12DEB" w:rsidRPr="008710B6">
        <w:rPr>
          <w:rFonts w:ascii="Times New Roman" w:hAnsi="Times New Roman" w:cs="Times New Roman"/>
          <w:sz w:val="24"/>
          <w:szCs w:val="24"/>
        </w:rPr>
        <w:t>3</w:t>
      </w:r>
      <w:r w:rsidRPr="008710B6">
        <w:rPr>
          <w:rFonts w:ascii="Times New Roman" w:hAnsi="Times New Roman" w:cs="Times New Roman"/>
          <w:sz w:val="24"/>
          <w:szCs w:val="24"/>
        </w:rPr>
        <w:t xml:space="preserve"> рабочих дней со дня поступления заявления о выдаче заключения направляет его и прилагаемые документы по принадлежности в исполнительный орган государственной власти Удмуртской Республики, о чем </w:t>
      </w:r>
      <w:r w:rsidR="00A35B4F" w:rsidRPr="008710B6">
        <w:rPr>
          <w:rFonts w:ascii="Times New Roman" w:hAnsi="Times New Roman" w:cs="Times New Roman"/>
          <w:sz w:val="24"/>
          <w:szCs w:val="24"/>
        </w:rPr>
        <w:t>уведомляет заявителя официальным письмом в электронной форме</w:t>
      </w:r>
      <w:r w:rsidR="000B33E5" w:rsidRPr="008710B6">
        <w:rPr>
          <w:rFonts w:ascii="Times New Roman" w:hAnsi="Times New Roman" w:cs="Times New Roman"/>
          <w:sz w:val="24"/>
          <w:szCs w:val="24"/>
        </w:rPr>
        <w:t xml:space="preserve"> по</w:t>
      </w:r>
      <w:proofErr w:type="gramEnd"/>
      <w:r w:rsidR="000B33E5" w:rsidRPr="008710B6">
        <w:rPr>
          <w:rFonts w:ascii="Times New Roman" w:hAnsi="Times New Roman" w:cs="Times New Roman"/>
          <w:sz w:val="24"/>
          <w:szCs w:val="24"/>
        </w:rPr>
        <w:t xml:space="preserve"> электронной почте, а также при указании заявителем почтового адреса в письменном виде по почте </w:t>
      </w:r>
      <w:r w:rsidRPr="008710B6">
        <w:rPr>
          <w:rFonts w:ascii="Times New Roman" w:hAnsi="Times New Roman" w:cs="Times New Roman"/>
          <w:sz w:val="24"/>
          <w:szCs w:val="24"/>
        </w:rPr>
        <w:t xml:space="preserve">в течение </w:t>
      </w:r>
      <w:r w:rsidR="00C12DEB" w:rsidRPr="008710B6">
        <w:rPr>
          <w:rFonts w:ascii="Times New Roman" w:hAnsi="Times New Roman" w:cs="Times New Roman"/>
          <w:sz w:val="24"/>
          <w:szCs w:val="24"/>
        </w:rPr>
        <w:t>5</w:t>
      </w:r>
      <w:r w:rsidRPr="008710B6">
        <w:rPr>
          <w:rFonts w:ascii="Times New Roman" w:hAnsi="Times New Roman" w:cs="Times New Roman"/>
          <w:sz w:val="24"/>
          <w:szCs w:val="24"/>
        </w:rPr>
        <w:t xml:space="preserve"> рабочих дней со дня направления Управлением заявления о выдаче </w:t>
      </w:r>
      <w:r w:rsidRPr="008710B6">
        <w:rPr>
          <w:rFonts w:ascii="Times New Roman" w:hAnsi="Times New Roman" w:cs="Times New Roman"/>
          <w:sz w:val="24"/>
          <w:szCs w:val="24"/>
        </w:rPr>
        <w:lastRenderedPageBreak/>
        <w:t>заключения и прилагаемых документов</w:t>
      </w:r>
      <w:r w:rsidR="00A35B4F" w:rsidRPr="008710B6">
        <w:rPr>
          <w:rFonts w:ascii="Times New Roman" w:hAnsi="Times New Roman" w:cs="Times New Roman"/>
          <w:sz w:val="24"/>
          <w:szCs w:val="24"/>
        </w:rPr>
        <w:t xml:space="preserve"> в соответствующий исполнительный орган государственной власти Удмуртской Республики.</w:t>
      </w:r>
    </w:p>
    <w:p w:rsidR="00295596" w:rsidRPr="008710B6" w:rsidRDefault="00295596" w:rsidP="0081696B">
      <w:pPr>
        <w:spacing w:after="0" w:line="276" w:lineRule="auto"/>
        <w:ind w:left="680" w:right="-1"/>
        <w:jc w:val="both"/>
        <w:rPr>
          <w:rFonts w:ascii="Times New Roman" w:hAnsi="Times New Roman" w:cs="Times New Roman"/>
          <w:sz w:val="24"/>
          <w:szCs w:val="24"/>
        </w:rPr>
      </w:pPr>
    </w:p>
    <w:p w:rsidR="006872B8" w:rsidRPr="008710B6" w:rsidRDefault="006872B8"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Правовые основания для предоставления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Предоставление государственной услуги осуществляется в соответствии </w:t>
      </w:r>
      <w:proofErr w:type="gramStart"/>
      <w:r w:rsidRPr="008710B6">
        <w:rPr>
          <w:rFonts w:ascii="Times New Roman" w:hAnsi="Times New Roman" w:cs="Times New Roman"/>
          <w:sz w:val="24"/>
          <w:szCs w:val="24"/>
        </w:rPr>
        <w:t>с</w:t>
      </w:r>
      <w:proofErr w:type="gramEnd"/>
      <w:r w:rsidRPr="008710B6">
        <w:rPr>
          <w:rFonts w:ascii="Times New Roman" w:hAnsi="Times New Roman" w:cs="Times New Roman"/>
          <w:sz w:val="24"/>
          <w:szCs w:val="24"/>
        </w:rPr>
        <w:t>:</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Федеральным законом от 12 января 1996 года № 7-ФЗ «О некоммерческих организациях»;</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Федеральным законом от 27 июля 2006 года № 152-ФЗ «О персональных данных»;</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Федеральным законом от 6 апреля 2011 года № 63-ФЗ «Об электронной подписи»;</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Федеральным законом от 21 ноября 2011 года № 324-ФЗ «О бесплатной юридической помощи в Российской Федерации»;</w:t>
      </w:r>
    </w:p>
    <w:p w:rsidR="00BD509C" w:rsidRPr="008710B6" w:rsidRDefault="00BD509C"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1696B" w:rsidRPr="008710B6" w:rsidRDefault="009B76D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w:t>
      </w:r>
      <w:r w:rsidR="0081696B" w:rsidRPr="008710B6">
        <w:rPr>
          <w:rFonts w:ascii="Times New Roman" w:hAnsi="Times New Roman" w:cs="Times New Roman"/>
          <w:sz w:val="24"/>
          <w:szCs w:val="24"/>
        </w:rPr>
        <w:t>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постановлением Правительства Российской Федерации от 25 ноября 2013 года      № 1062 «О порядке ведения реестра недобросовестных поставщиков (подрядчиков, исполнителей)»;</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постановлением Правительства Российской Федерации от 27 октября 2016 года    № 1096 «Об утверждении перечня общественно полезных услуг и критериев оценки качества их оказания»;</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постановлением Правительства Российской Федерации от 26 января 2017 года      № 89 «О реестре некоммерческих организаций – исполнителей общественно полезных услуг»;</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Законом Удмуртской Республики от 17 декабря 2012 года № 70-РЗ «Об оказании бесплатной юридической помощи в Удмуртской Республике»;</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постановлением Правительства Удмуртской Республики от 20 мая 2013 года № 206 «О мерах по реализации Закона Удмуртской Республики от 17 декабря 2012 года № 70-РЗ «Об оказании бесплатной юридической помощи в Удмуртской Республике»;</w:t>
      </w:r>
    </w:p>
    <w:p w:rsidR="0081696B" w:rsidRPr="008710B6" w:rsidRDefault="0081696B" w:rsidP="0081696B">
      <w:pPr>
        <w:spacing w:after="0" w:line="276" w:lineRule="auto"/>
        <w:ind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постановлением Правительства Удмуртской Республики от 22 июля 2013 года № 325 «Об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решение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roofErr w:type="gramEnd"/>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lastRenderedPageBreak/>
        <w:t>постановлением Правительства Удмуртской Республики от 22 декабря 2014 года № 539 «Об утверждении положения об Управлении по обеспечению деятельности мировых судей Удмуртской Республики при Правительстве Удмуртской Республики»;</w:t>
      </w:r>
    </w:p>
    <w:p w:rsidR="0081696B" w:rsidRPr="008710B6" w:rsidRDefault="0081696B"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постановлением Правительства Удмуртской Республики от 3 июля 2018 года № 262 «О реализации отдельных положений законодательства Российской Федерации об оценке качества оказания общественно полезных услуг социально </w:t>
      </w:r>
      <w:proofErr w:type="gramStart"/>
      <w:r w:rsidRPr="008710B6">
        <w:rPr>
          <w:rFonts w:ascii="Times New Roman" w:hAnsi="Times New Roman" w:cs="Times New Roman"/>
          <w:sz w:val="24"/>
          <w:szCs w:val="24"/>
        </w:rPr>
        <w:t>ориентированными</w:t>
      </w:r>
      <w:proofErr w:type="gramEnd"/>
      <w:r w:rsidRPr="008710B6">
        <w:rPr>
          <w:rFonts w:ascii="Times New Roman" w:hAnsi="Times New Roman" w:cs="Times New Roman"/>
          <w:sz w:val="24"/>
          <w:szCs w:val="24"/>
        </w:rPr>
        <w:t xml:space="preserve"> некоммерческими организациям»;</w:t>
      </w:r>
    </w:p>
    <w:p w:rsidR="0081696B" w:rsidRPr="008710B6" w:rsidRDefault="0081696B"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приказом Министерства социальной, семейной и демографической политики Удмуртской Республики от 1 июня 2017 года № 291 «О Порядке формирования и ведения реестра поставщиков социальных услуг Удмуртской Республики и регистра получателей социальных услуг Удмуртской Республики».</w:t>
      </w:r>
    </w:p>
    <w:p w:rsidR="0022550E" w:rsidRPr="008710B6" w:rsidRDefault="0022550E"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Перечень нормативных правовых актов, указанных в пункте </w:t>
      </w:r>
      <w:r w:rsidR="00110EC7" w:rsidRPr="008710B6">
        <w:rPr>
          <w:rFonts w:ascii="Times New Roman" w:hAnsi="Times New Roman" w:cs="Times New Roman"/>
          <w:sz w:val="24"/>
          <w:szCs w:val="24"/>
        </w:rPr>
        <w:t>30</w:t>
      </w:r>
      <w:r w:rsidRPr="008710B6">
        <w:rPr>
          <w:rFonts w:ascii="Times New Roman" w:hAnsi="Times New Roman" w:cs="Times New Roman"/>
          <w:sz w:val="24"/>
          <w:szCs w:val="24"/>
        </w:rPr>
        <w:t xml:space="preserve"> Административного регламента, размещается на информационном стенде, официальном сайте </w:t>
      </w:r>
      <w:r w:rsidR="00372299" w:rsidRPr="008710B6">
        <w:rPr>
          <w:rFonts w:ascii="Times New Roman" w:hAnsi="Times New Roman" w:cs="Times New Roman"/>
          <w:sz w:val="24"/>
          <w:szCs w:val="24"/>
        </w:rPr>
        <w:t>Управления</w:t>
      </w:r>
      <w:r w:rsidRPr="008710B6">
        <w:rPr>
          <w:rFonts w:ascii="Times New Roman" w:hAnsi="Times New Roman" w:cs="Times New Roman"/>
          <w:sz w:val="24"/>
          <w:szCs w:val="24"/>
        </w:rPr>
        <w:t>, на ФГИС РПГУ и ФГИС ЕПГУ.</w:t>
      </w:r>
    </w:p>
    <w:p w:rsidR="00AA76B1" w:rsidRPr="008710B6" w:rsidRDefault="00AA76B1" w:rsidP="0081696B">
      <w:pPr>
        <w:spacing w:after="0" w:line="276" w:lineRule="auto"/>
        <w:rPr>
          <w:rFonts w:ascii="Times New Roman" w:hAnsi="Times New Roman" w:cs="Times New Roman"/>
          <w:sz w:val="24"/>
          <w:szCs w:val="24"/>
        </w:rPr>
      </w:pPr>
    </w:p>
    <w:p w:rsidR="00AA76B1"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Исчерпывающий перечень докумен</w:t>
      </w:r>
      <w:r w:rsidR="00AA76B1" w:rsidRPr="008710B6">
        <w:rPr>
          <w:rFonts w:ascii="Times New Roman" w:hAnsi="Times New Roman" w:cs="Times New Roman"/>
          <w:sz w:val="24"/>
          <w:szCs w:val="24"/>
        </w:rPr>
        <w:t>тов, необходимых в соответствии</w:t>
      </w:r>
    </w:p>
    <w:p w:rsidR="00AA76B1"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с законодательными или иным</w:t>
      </w:r>
      <w:r w:rsidR="00AA76B1" w:rsidRPr="008710B6">
        <w:rPr>
          <w:rFonts w:ascii="Times New Roman" w:hAnsi="Times New Roman" w:cs="Times New Roman"/>
          <w:sz w:val="24"/>
          <w:szCs w:val="24"/>
        </w:rPr>
        <w:t>и нормативными правовыми актами</w:t>
      </w: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для предоставления государственной услуги</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Для предоставления государственной услуги необходимы следующие документы:</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1) </w:t>
      </w:r>
      <w:proofErr w:type="gramStart"/>
      <w:r w:rsidRPr="008710B6">
        <w:rPr>
          <w:rFonts w:ascii="Times New Roman" w:hAnsi="Times New Roman" w:cs="Times New Roman"/>
          <w:sz w:val="24"/>
          <w:szCs w:val="24"/>
        </w:rPr>
        <w:t>представляемые</w:t>
      </w:r>
      <w:proofErr w:type="gramEnd"/>
      <w:r w:rsidRPr="008710B6">
        <w:rPr>
          <w:rFonts w:ascii="Times New Roman" w:hAnsi="Times New Roman" w:cs="Times New Roman"/>
          <w:sz w:val="24"/>
          <w:szCs w:val="24"/>
        </w:rPr>
        <w:t xml:space="preserve"> заявителем самостоятельно:</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lang w:eastAsia="ru-RU"/>
        </w:rPr>
        <w:t>заявление о выдаче заключения</w:t>
      </w:r>
      <w:r w:rsidRPr="008710B6">
        <w:rPr>
          <w:rFonts w:ascii="Times New Roman" w:hAnsi="Times New Roman" w:cs="Times New Roman"/>
          <w:sz w:val="24"/>
          <w:szCs w:val="24"/>
        </w:rPr>
        <w:t xml:space="preserve"> по форме согласно приложению 1 к Административному регламенту</w:t>
      </w:r>
      <w:r w:rsidRPr="008710B6">
        <w:rPr>
          <w:rFonts w:ascii="Times New Roman" w:hAnsi="Times New Roman" w:cs="Times New Roman"/>
          <w:sz w:val="24"/>
          <w:szCs w:val="24"/>
          <w:lang w:eastAsia="ru-RU"/>
        </w:rPr>
        <w:t xml:space="preserve">, в котором обосновывается </w:t>
      </w:r>
      <w:r w:rsidRPr="008710B6">
        <w:rPr>
          <w:rFonts w:ascii="Times New Roman" w:hAnsi="Times New Roman" w:cs="Times New Roman"/>
          <w:sz w:val="24"/>
          <w:szCs w:val="24"/>
        </w:rPr>
        <w:t>соответствие оказываемой заявителем услуги критериям оценки качества оказания общественно полезных услуг, установленных постановлением Правительства Р</w:t>
      </w:r>
      <w:r w:rsidR="00493BB4" w:rsidRPr="008710B6">
        <w:rPr>
          <w:rFonts w:ascii="Times New Roman" w:hAnsi="Times New Roman" w:cs="Times New Roman"/>
          <w:sz w:val="24"/>
          <w:szCs w:val="24"/>
        </w:rPr>
        <w:t xml:space="preserve">оссийской </w:t>
      </w:r>
      <w:r w:rsidRPr="008710B6">
        <w:rPr>
          <w:rFonts w:ascii="Times New Roman" w:hAnsi="Times New Roman" w:cs="Times New Roman"/>
          <w:sz w:val="24"/>
          <w:szCs w:val="24"/>
        </w:rPr>
        <w:t>Ф</w:t>
      </w:r>
      <w:r w:rsidR="00493BB4" w:rsidRPr="008710B6">
        <w:rPr>
          <w:rFonts w:ascii="Times New Roman" w:hAnsi="Times New Roman" w:cs="Times New Roman"/>
          <w:sz w:val="24"/>
          <w:szCs w:val="24"/>
        </w:rPr>
        <w:t>едерации</w:t>
      </w:r>
      <w:r w:rsidRPr="008710B6">
        <w:rPr>
          <w:rFonts w:ascii="Times New Roman" w:hAnsi="Times New Roman" w:cs="Times New Roman"/>
          <w:sz w:val="24"/>
          <w:szCs w:val="24"/>
        </w:rPr>
        <w:t xml:space="preserve"> от 27 октября 2016 года № 1096 «Об утверждении перечня общественно полезных услуг и критериев оценки качества их оказания» (далее – установленным критериям);</w:t>
      </w:r>
      <w:proofErr w:type="gramEnd"/>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копии документов, удостоверяющих личность и подтверждающих полномочия лица, действующего от имени заявителя;</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копии учредительных документов заявителя;</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копии документов, подтверждающих оказание заявителем общественно полезной услуги (копии договоров, документы, материалы, в том числе на электронных носителях, подтверждающие оказание услуг);</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документы, подтверждающие получение согласия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или их законных представителей на обработку персональных данных;</w:t>
      </w:r>
    </w:p>
    <w:p w:rsidR="00564F7C" w:rsidRPr="008710B6" w:rsidRDefault="00564F7C" w:rsidP="0081696B">
      <w:pPr>
        <w:spacing w:after="0" w:line="276" w:lineRule="auto"/>
        <w:ind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копии документов, подтверждающих наличие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(документы о трудовой деятельности, трудовом стаже, документы об образовании и (или) о квалификации, об ученых степенях и ученых званиях и документы, связанные с</w:t>
      </w:r>
      <w:proofErr w:type="gramEnd"/>
      <w:r w:rsidRPr="008710B6">
        <w:rPr>
          <w:rFonts w:ascii="Times New Roman" w:hAnsi="Times New Roman" w:cs="Times New Roman"/>
          <w:sz w:val="24"/>
          <w:szCs w:val="24"/>
        </w:rPr>
        <w:t xml:space="preserve"> прохождением обучения, выдаваемые организациями, осуществляющими образовательную деятельность);</w:t>
      </w:r>
    </w:p>
    <w:p w:rsidR="000B33E5" w:rsidRPr="008710B6" w:rsidRDefault="000B33E5"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lastRenderedPageBreak/>
        <w:t>сведения о получателях общественно полезных услуг (количество лиц, посетивших мероприятия, круг лиц – получателей результата общественно полезных услуг).</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2) запрашиваемые Управлением в рамках межведомственного информационного взаимодействия:</w:t>
      </w:r>
      <w:proofErr w:type="gramEnd"/>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в Управлении ФНС России по Удмуртской Республике – выписка из Единого государственного реестра юридических лиц со сведениями о заявителе; сведения (документы) о наличии (отсутствии) у заявителя задолженности по уплате налогов, сборов, страховых взносов, пеней, штрафов, процентов, подлежащих уплате в соответствии с законодательством о налогах и сборах;</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в Министерстве социальной политики и труда Удмуртской Республики – сведения из Реестра поставщиков социаль</w:t>
      </w:r>
      <w:r w:rsidR="00F62460" w:rsidRPr="008710B6">
        <w:rPr>
          <w:rFonts w:ascii="Times New Roman" w:hAnsi="Times New Roman" w:cs="Times New Roman"/>
          <w:sz w:val="24"/>
          <w:szCs w:val="24"/>
        </w:rPr>
        <w:t>ных услуг Удмуртской Республики.</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Заявитель вправе представить документы, указанные в подпункте 2 пункта </w:t>
      </w:r>
      <w:r w:rsidR="00AF50F7" w:rsidRPr="008710B6">
        <w:rPr>
          <w:rFonts w:ascii="Times New Roman" w:hAnsi="Times New Roman" w:cs="Times New Roman"/>
          <w:sz w:val="24"/>
          <w:szCs w:val="24"/>
        </w:rPr>
        <w:t>3</w:t>
      </w:r>
      <w:r w:rsidR="00110EC7" w:rsidRPr="008710B6">
        <w:rPr>
          <w:rFonts w:ascii="Times New Roman" w:hAnsi="Times New Roman" w:cs="Times New Roman"/>
          <w:sz w:val="24"/>
          <w:szCs w:val="24"/>
        </w:rPr>
        <w:t>2</w:t>
      </w:r>
      <w:r w:rsidRPr="008710B6">
        <w:rPr>
          <w:rFonts w:ascii="Times New Roman" w:hAnsi="Times New Roman" w:cs="Times New Roman"/>
          <w:sz w:val="24"/>
          <w:szCs w:val="24"/>
        </w:rPr>
        <w:t xml:space="preserve"> Административного регламента, </w:t>
      </w:r>
      <w:r w:rsidR="00164FAC" w:rsidRPr="008710B6">
        <w:rPr>
          <w:rFonts w:ascii="Times New Roman" w:hAnsi="Times New Roman" w:cs="Times New Roman"/>
          <w:sz w:val="24"/>
          <w:szCs w:val="24"/>
        </w:rPr>
        <w:t>а также документы, указанные ниже, по собственной инициативе:</w:t>
      </w:r>
    </w:p>
    <w:p w:rsidR="00164FAC" w:rsidRPr="008710B6" w:rsidRDefault="00164FAC" w:rsidP="0081696B">
      <w:pPr>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копии документов, подтверждающих кадровое обеспечение заявителя (штатное расписание организации, должностные регламенты (инструкции) работников заявителя, непосредственно задействованных в исполнении общественно полезной услуги, договоры </w:t>
      </w:r>
      <w:r w:rsidR="00620006" w:rsidRPr="008710B6">
        <w:rPr>
          <w:rFonts w:ascii="Times New Roman" w:hAnsi="Times New Roman" w:cs="Times New Roman"/>
          <w:sz w:val="24"/>
          <w:szCs w:val="24"/>
        </w:rPr>
        <w:t>гражданско-правового характера).</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К заявлению о выдаче заключения заявитель вправе приложить дополнительные документы, обосновывающие соответствие оказываемых услуг установленным критериям оценки качества оказания общественно полезных услуг (справки, характеристики, экспертные заключения и другие).</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Требования к заявлению о выдаче заключения и документам, представляемым заявителем:</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заявлении о выдаче заключения указывается наименование услуги в соответствии с перечнем общественно полезных услуг, утвержденным постановлением Правительства Российской Федерации от 27 октября 2016 года № 1096 «Об утверждении перечня общественно полезных услуг и критериев оценки качества их оказания»</w:t>
      </w:r>
      <w:r w:rsidR="00DB4993" w:rsidRPr="008710B6">
        <w:rPr>
          <w:rFonts w:ascii="Times New Roman" w:hAnsi="Times New Roman" w:cs="Times New Roman"/>
          <w:sz w:val="24"/>
          <w:szCs w:val="24"/>
        </w:rPr>
        <w:t>,</w:t>
      </w:r>
      <w:r w:rsidRPr="008710B6">
        <w:rPr>
          <w:rFonts w:ascii="Times New Roman" w:hAnsi="Times New Roman" w:cs="Times New Roman"/>
          <w:sz w:val="24"/>
          <w:szCs w:val="24"/>
        </w:rPr>
        <w:t xml:space="preserve"> с учетом пункта</w:t>
      </w:r>
      <w:r w:rsidR="00E571DC" w:rsidRPr="008710B6">
        <w:rPr>
          <w:rFonts w:ascii="Times New Roman" w:hAnsi="Times New Roman" w:cs="Times New Roman"/>
          <w:sz w:val="24"/>
          <w:szCs w:val="24"/>
        </w:rPr>
        <w:t xml:space="preserve"> 2 Административного регламента;</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о выдаче заключения подписывается лицом, имеющим право действовать без доверенности от имени заявителя в соответствии с учредительными документами или лицом, действующим по доверенности от имени заявителя, если выдача такой доверенности предусмотрена учредительными документами заявителя;</w:t>
      </w:r>
    </w:p>
    <w:p w:rsidR="006872B8" w:rsidRPr="008710B6" w:rsidRDefault="006872B8"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копии документов должны быть заверены руководителем заявителя;</w:t>
      </w:r>
    </w:p>
    <w:p w:rsidR="006872B8" w:rsidRPr="008710B6" w:rsidRDefault="006872B8"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текст заявления о выдаче заключения и документов долж</w:t>
      </w:r>
      <w:r w:rsidR="00F62460" w:rsidRPr="008710B6">
        <w:rPr>
          <w:rFonts w:ascii="Times New Roman" w:hAnsi="Times New Roman" w:cs="Times New Roman"/>
          <w:sz w:val="24"/>
          <w:szCs w:val="24"/>
        </w:rPr>
        <w:t>е</w:t>
      </w:r>
      <w:r w:rsidRPr="008710B6">
        <w:rPr>
          <w:rFonts w:ascii="Times New Roman" w:hAnsi="Times New Roman" w:cs="Times New Roman"/>
          <w:sz w:val="24"/>
          <w:szCs w:val="24"/>
        </w:rPr>
        <w:t>н быть написан разборчиво;</w:t>
      </w:r>
    </w:p>
    <w:p w:rsidR="006872B8" w:rsidRPr="008710B6" w:rsidRDefault="006872B8"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о выдаче заключения и документы не должны иметь подчисток, приписок, зачеркнутых слов и не оговоренных в них исправлений;</w:t>
      </w:r>
    </w:p>
    <w:p w:rsidR="00164FAC" w:rsidRPr="008710B6" w:rsidRDefault="00164FAC"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заполняется в одном экземпляре чернилами или шариковой ручкой синего или чёрного цвета, разборчиво, чётко,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6872B8" w:rsidRPr="008710B6" w:rsidRDefault="006872B8"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сведения (документы) налогового органа о наличии (отсутствии) у заявителя задолженности по уплате налогов, сборов, страховых взносов, пеней, штрафов, процентов, подлежащих уплате в соответствии с законодательством о налогах и сборах</w:t>
      </w:r>
      <w:r w:rsidR="006F5570" w:rsidRPr="008710B6">
        <w:rPr>
          <w:rFonts w:ascii="Times New Roman" w:hAnsi="Times New Roman" w:cs="Times New Roman"/>
          <w:sz w:val="24"/>
          <w:szCs w:val="24"/>
        </w:rPr>
        <w:t>,</w:t>
      </w:r>
      <w:r w:rsidRPr="008710B6">
        <w:rPr>
          <w:rFonts w:ascii="Times New Roman" w:hAnsi="Times New Roman" w:cs="Times New Roman"/>
          <w:sz w:val="24"/>
          <w:szCs w:val="24"/>
        </w:rPr>
        <w:t xml:space="preserve"> представляются на последнюю отчетную дату (копии платежных документов должны </w:t>
      </w:r>
      <w:r w:rsidRPr="008710B6">
        <w:rPr>
          <w:rFonts w:ascii="Times New Roman" w:hAnsi="Times New Roman" w:cs="Times New Roman"/>
          <w:sz w:val="24"/>
          <w:szCs w:val="24"/>
        </w:rPr>
        <w:lastRenderedPageBreak/>
        <w:t>быть заверены подписью и печатью кредитной организации, через которую осуществлялись расчеты);</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выписка из Единого государственного реестра юридических лиц должна быть выдана не ранее чем за </w:t>
      </w:r>
      <w:r w:rsidR="000B25B1" w:rsidRPr="008710B6">
        <w:rPr>
          <w:rFonts w:ascii="Times New Roman" w:hAnsi="Times New Roman" w:cs="Times New Roman"/>
          <w:sz w:val="24"/>
          <w:szCs w:val="24"/>
        </w:rPr>
        <w:t>60</w:t>
      </w:r>
      <w:r w:rsidRPr="008710B6">
        <w:rPr>
          <w:rFonts w:ascii="Times New Roman" w:hAnsi="Times New Roman" w:cs="Times New Roman"/>
          <w:sz w:val="24"/>
          <w:szCs w:val="24"/>
        </w:rPr>
        <w:t xml:space="preserve"> календарных дней до даты подачи заявления о выдаче заключения;</w:t>
      </w:r>
    </w:p>
    <w:p w:rsidR="006872B8" w:rsidRPr="008710B6" w:rsidRDefault="006872B8" w:rsidP="008C1C2C">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документы должны быть </w:t>
      </w:r>
      <w:r w:rsidR="0089124E" w:rsidRPr="008710B6">
        <w:rPr>
          <w:rFonts w:ascii="Times New Roman" w:hAnsi="Times New Roman" w:cs="Times New Roman"/>
          <w:sz w:val="24"/>
          <w:szCs w:val="24"/>
        </w:rPr>
        <w:t>сформированы и</w:t>
      </w:r>
      <w:r w:rsidR="00C71F04" w:rsidRPr="008710B6">
        <w:rPr>
          <w:rFonts w:ascii="Times New Roman" w:hAnsi="Times New Roman" w:cs="Times New Roman"/>
          <w:sz w:val="24"/>
          <w:szCs w:val="24"/>
        </w:rPr>
        <w:t xml:space="preserve"> </w:t>
      </w:r>
      <w:r w:rsidRPr="008710B6">
        <w:rPr>
          <w:rFonts w:ascii="Times New Roman" w:hAnsi="Times New Roman" w:cs="Times New Roman"/>
          <w:sz w:val="24"/>
          <w:szCs w:val="24"/>
        </w:rPr>
        <w:t>пронумерованы</w:t>
      </w:r>
      <w:r w:rsidR="0089124E" w:rsidRPr="008710B6">
        <w:rPr>
          <w:rFonts w:ascii="Times New Roman" w:hAnsi="Times New Roman" w:cs="Times New Roman"/>
          <w:sz w:val="24"/>
          <w:szCs w:val="24"/>
        </w:rPr>
        <w:t xml:space="preserve"> таким образом, чтобы они</w:t>
      </w:r>
      <w:r w:rsidRPr="008710B6">
        <w:rPr>
          <w:rFonts w:ascii="Times New Roman" w:hAnsi="Times New Roman" w:cs="Times New Roman"/>
          <w:sz w:val="24"/>
          <w:szCs w:val="24"/>
        </w:rPr>
        <w:t xml:space="preserve"> следова</w:t>
      </w:r>
      <w:r w:rsidR="0089124E" w:rsidRPr="008710B6">
        <w:rPr>
          <w:rFonts w:ascii="Times New Roman" w:hAnsi="Times New Roman" w:cs="Times New Roman"/>
          <w:sz w:val="24"/>
          <w:szCs w:val="24"/>
        </w:rPr>
        <w:t>ли</w:t>
      </w:r>
      <w:r w:rsidRPr="008710B6">
        <w:rPr>
          <w:rFonts w:ascii="Times New Roman" w:hAnsi="Times New Roman" w:cs="Times New Roman"/>
          <w:sz w:val="24"/>
          <w:szCs w:val="24"/>
        </w:rPr>
        <w:t xml:space="preserve"> друг за другом согласно описи в заявлении о выдаче заключения.</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lang w:eastAsia="ru-RU"/>
        </w:rPr>
        <w:t xml:space="preserve">Обоснование </w:t>
      </w:r>
      <w:r w:rsidRPr="008710B6">
        <w:rPr>
          <w:rFonts w:ascii="Times New Roman" w:hAnsi="Times New Roman" w:cs="Times New Roman"/>
          <w:sz w:val="24"/>
          <w:szCs w:val="24"/>
        </w:rPr>
        <w:t>соответствия оказываемой заявител</w:t>
      </w:r>
      <w:r w:rsidR="00E66AC8" w:rsidRPr="008710B6">
        <w:rPr>
          <w:rFonts w:ascii="Times New Roman" w:hAnsi="Times New Roman" w:cs="Times New Roman"/>
          <w:sz w:val="24"/>
          <w:szCs w:val="24"/>
        </w:rPr>
        <w:t>ем</w:t>
      </w:r>
      <w:r w:rsidRPr="008710B6">
        <w:rPr>
          <w:rFonts w:ascii="Times New Roman" w:hAnsi="Times New Roman" w:cs="Times New Roman"/>
          <w:sz w:val="24"/>
          <w:szCs w:val="24"/>
        </w:rPr>
        <w:t xml:space="preserve"> общественно полезной услуги установленным критериям в составе заявления о выдаче заключения </w:t>
      </w:r>
      <w:r w:rsidRPr="008710B6">
        <w:rPr>
          <w:rFonts w:ascii="Times New Roman" w:hAnsi="Times New Roman" w:cs="Times New Roman"/>
          <w:sz w:val="24"/>
          <w:szCs w:val="24"/>
          <w:lang w:eastAsia="ru-RU"/>
        </w:rPr>
        <w:t>должно содержать следующие сведения:</w:t>
      </w:r>
    </w:p>
    <w:p w:rsidR="006872B8" w:rsidRPr="008710B6" w:rsidRDefault="006872B8" w:rsidP="008C1C2C">
      <w:pPr>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1) о соответствии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6872B8" w:rsidRPr="008710B6" w:rsidRDefault="006872B8" w:rsidP="008C1C2C">
      <w:pPr>
        <w:spacing w:after="0" w:line="276" w:lineRule="auto"/>
        <w:ind w:right="-1" w:firstLine="709"/>
        <w:jc w:val="both"/>
        <w:rPr>
          <w:rFonts w:ascii="Times New Roman" w:hAnsi="Times New Roman" w:cs="Times New Roman"/>
          <w:sz w:val="24"/>
          <w:szCs w:val="24"/>
          <w:lang w:eastAsia="ru-RU"/>
        </w:rPr>
      </w:pPr>
      <w:r w:rsidRPr="008710B6">
        <w:rPr>
          <w:rFonts w:ascii="Times New Roman" w:hAnsi="Times New Roman" w:cs="Times New Roman"/>
          <w:sz w:val="24"/>
          <w:szCs w:val="24"/>
        </w:rPr>
        <w:t xml:space="preserve">Указывается период оказания заявителем общественно полезной услуги </w:t>
      </w:r>
      <w:r w:rsidRPr="008710B6">
        <w:rPr>
          <w:rFonts w:ascii="Times New Roman" w:hAnsi="Times New Roman" w:cs="Times New Roman"/>
          <w:sz w:val="24"/>
          <w:szCs w:val="24"/>
          <w:lang w:eastAsia="ru-RU"/>
        </w:rPr>
        <w:t>с перечислениями всех проведенных в рамках оказания услуги мероприятий (описание мероприятий, даты проведения), результата оказания услуги (объем, качество предоставления).</w:t>
      </w:r>
    </w:p>
    <w:p w:rsidR="006872B8" w:rsidRPr="008710B6" w:rsidRDefault="006872B8" w:rsidP="008C1C2C">
      <w:pPr>
        <w:pStyle w:val="20"/>
        <w:shd w:val="clear" w:color="auto" w:fill="auto"/>
        <w:tabs>
          <w:tab w:val="left" w:pos="893"/>
        </w:tabs>
        <w:spacing w:line="276" w:lineRule="auto"/>
        <w:ind w:right="-1" w:firstLine="709"/>
        <w:jc w:val="both"/>
        <w:rPr>
          <w:sz w:val="24"/>
          <w:szCs w:val="24"/>
          <w:lang w:eastAsia="ru-RU"/>
        </w:rPr>
      </w:pPr>
      <w:proofErr w:type="gramStart"/>
      <w:r w:rsidRPr="008710B6">
        <w:rPr>
          <w:sz w:val="24"/>
          <w:szCs w:val="24"/>
          <w:lang w:eastAsia="ru-RU"/>
        </w:rPr>
        <w:t>Приводится перечень нормативных правовых актов, на основании которых оказывается услуга, подлежащая оценке (перечисляются нормативные правовые акты, ГОСТ и иные акты, устанавливающие требования к содержанию оказываемой услуги (объем, сроки, качество предоставления).</w:t>
      </w:r>
      <w:proofErr w:type="gramEnd"/>
    </w:p>
    <w:p w:rsidR="006872B8" w:rsidRPr="008710B6" w:rsidRDefault="006872B8" w:rsidP="008C1C2C">
      <w:pPr>
        <w:pStyle w:val="20"/>
        <w:shd w:val="clear" w:color="auto" w:fill="auto"/>
        <w:tabs>
          <w:tab w:val="left" w:pos="893"/>
        </w:tabs>
        <w:spacing w:line="276" w:lineRule="auto"/>
        <w:ind w:right="-1" w:firstLine="709"/>
        <w:jc w:val="both"/>
        <w:rPr>
          <w:sz w:val="24"/>
          <w:szCs w:val="24"/>
          <w:lang w:eastAsia="ru-RU"/>
        </w:rPr>
      </w:pPr>
      <w:r w:rsidRPr="008710B6">
        <w:rPr>
          <w:sz w:val="24"/>
          <w:szCs w:val="24"/>
          <w:lang w:eastAsia="ru-RU"/>
        </w:rPr>
        <w:t>Указывается информация о наличии у заявителя лицензий и иных разрешительных доку</w:t>
      </w:r>
      <w:r w:rsidR="00A752A7" w:rsidRPr="008710B6">
        <w:rPr>
          <w:sz w:val="24"/>
          <w:szCs w:val="24"/>
          <w:lang w:eastAsia="ru-RU"/>
        </w:rPr>
        <w:t>ментов на предоставление услуги;</w:t>
      </w:r>
    </w:p>
    <w:p w:rsidR="006872B8" w:rsidRPr="008710B6" w:rsidRDefault="006872B8" w:rsidP="008C1C2C">
      <w:pPr>
        <w:spacing w:after="0" w:line="276" w:lineRule="auto"/>
        <w:ind w:right="-1" w:firstLine="709"/>
        <w:jc w:val="both"/>
        <w:rPr>
          <w:rFonts w:ascii="Times New Roman" w:hAnsi="Times New Roman" w:cs="Times New Roman"/>
          <w:sz w:val="24"/>
          <w:szCs w:val="24"/>
          <w:lang w:eastAsia="ru-RU"/>
        </w:rPr>
      </w:pPr>
      <w:r w:rsidRPr="008710B6">
        <w:rPr>
          <w:rFonts w:ascii="Times New Roman" w:hAnsi="Times New Roman" w:cs="Times New Roman"/>
          <w:sz w:val="24"/>
          <w:szCs w:val="24"/>
          <w:lang w:eastAsia="ru-RU"/>
        </w:rPr>
        <w:t>2) о наличии у лиц, непосредственно задействованных в исполнении общественно полезной услуги, необходимой квалификации, достаточности количества таких лиц.</w:t>
      </w:r>
    </w:p>
    <w:p w:rsidR="006872B8" w:rsidRPr="008710B6" w:rsidRDefault="006872B8" w:rsidP="008C1C2C">
      <w:pPr>
        <w:pStyle w:val="20"/>
        <w:shd w:val="clear" w:color="auto" w:fill="auto"/>
        <w:tabs>
          <w:tab w:val="left" w:pos="893"/>
        </w:tabs>
        <w:spacing w:line="276" w:lineRule="auto"/>
        <w:ind w:right="-1" w:firstLine="709"/>
        <w:jc w:val="both"/>
        <w:rPr>
          <w:sz w:val="24"/>
          <w:szCs w:val="24"/>
          <w:lang w:eastAsia="ru-RU"/>
        </w:rPr>
      </w:pPr>
      <w:proofErr w:type="gramStart"/>
      <w:r w:rsidRPr="008710B6">
        <w:rPr>
          <w:sz w:val="24"/>
          <w:szCs w:val="24"/>
          <w:lang w:eastAsia="ru-RU"/>
        </w:rPr>
        <w:t>Перечисляются категории лиц, непосредственно задействованных в оказании услуги (работники; лица, привлеченные по договорам гражданско-правового характера), указывается информация о наличии у них необходимой квалификации (в том числе профессионального образования, опыта работы в соответствующей сфере), их количестве, о соответствии количества лиц нормативным правовым актам Российской Федерации, регулирующим оказание таких услуг, в том числе ГОСТам, федера</w:t>
      </w:r>
      <w:r w:rsidR="00A752A7" w:rsidRPr="008710B6">
        <w:rPr>
          <w:sz w:val="24"/>
          <w:szCs w:val="24"/>
          <w:lang w:eastAsia="ru-RU"/>
        </w:rPr>
        <w:t>льными стандартами и иным актам;</w:t>
      </w:r>
      <w:proofErr w:type="gramEnd"/>
    </w:p>
    <w:p w:rsidR="006872B8" w:rsidRPr="008710B6" w:rsidRDefault="006872B8" w:rsidP="008C1C2C">
      <w:pPr>
        <w:spacing w:after="0" w:line="276" w:lineRule="auto"/>
        <w:ind w:right="-1" w:firstLine="709"/>
        <w:jc w:val="both"/>
        <w:rPr>
          <w:rFonts w:ascii="Times New Roman" w:hAnsi="Times New Roman" w:cs="Times New Roman"/>
          <w:sz w:val="24"/>
          <w:szCs w:val="24"/>
          <w:lang w:eastAsia="ru-RU"/>
        </w:rPr>
      </w:pPr>
      <w:r w:rsidRPr="008710B6">
        <w:rPr>
          <w:rFonts w:ascii="Times New Roman" w:hAnsi="Times New Roman" w:cs="Times New Roman"/>
          <w:sz w:val="24"/>
          <w:szCs w:val="24"/>
          <w:lang w:eastAsia="ru-RU"/>
        </w:rPr>
        <w:t>3) об удовлетворенности получателей общественно полезных услуг качеством их оказания.</w:t>
      </w:r>
    </w:p>
    <w:p w:rsidR="006872B8" w:rsidRPr="008710B6" w:rsidRDefault="006872B8" w:rsidP="008C1C2C">
      <w:pPr>
        <w:pStyle w:val="20"/>
        <w:shd w:val="clear" w:color="auto" w:fill="auto"/>
        <w:tabs>
          <w:tab w:val="left" w:pos="800"/>
        </w:tabs>
        <w:spacing w:line="276" w:lineRule="auto"/>
        <w:ind w:right="-1" w:firstLine="709"/>
        <w:jc w:val="both"/>
        <w:rPr>
          <w:sz w:val="24"/>
          <w:szCs w:val="24"/>
          <w:lang w:eastAsia="ru-RU"/>
        </w:rPr>
      </w:pPr>
      <w:proofErr w:type="gramStart"/>
      <w:r w:rsidRPr="008710B6">
        <w:rPr>
          <w:sz w:val="24"/>
          <w:szCs w:val="24"/>
          <w:lang w:eastAsia="ru-RU"/>
        </w:rPr>
        <w:t>Указываются сведения о получателях общественно полезных услуг (количество получателей результата общественной полезной услуги, круг лиц-получателей результата общественно полезных услуг (дети, инвалиды, мигранты и т.д.).</w:t>
      </w:r>
      <w:proofErr w:type="gramEnd"/>
    </w:p>
    <w:p w:rsidR="006872B8" w:rsidRPr="008710B6" w:rsidRDefault="006872B8" w:rsidP="008C1C2C">
      <w:pPr>
        <w:spacing w:after="0" w:line="276" w:lineRule="auto"/>
        <w:ind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Указываются сведения о наличии (отсутствии) жалоб на действия (бездействие) и (или) решения заявителя, связанные с оказанием им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 в течение 2 лет, предшествующих подаче</w:t>
      </w:r>
      <w:r w:rsidR="00A752A7" w:rsidRPr="008710B6">
        <w:rPr>
          <w:rFonts w:ascii="Times New Roman" w:hAnsi="Times New Roman" w:cs="Times New Roman"/>
          <w:sz w:val="24"/>
          <w:szCs w:val="24"/>
        </w:rPr>
        <w:t xml:space="preserve"> заявления о выдаче заключения;</w:t>
      </w:r>
      <w:proofErr w:type="gramEnd"/>
    </w:p>
    <w:p w:rsidR="006872B8" w:rsidRPr="008710B6" w:rsidRDefault="006872B8" w:rsidP="008C1C2C">
      <w:pPr>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4) об открытости и доступности информации о заявителе.</w:t>
      </w:r>
    </w:p>
    <w:p w:rsidR="006872B8" w:rsidRPr="008710B6" w:rsidRDefault="006872B8" w:rsidP="008C1C2C">
      <w:pPr>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Указываются сведения о сайтах в сети «Интернет», средствах массовой информации, иных источниках, обеспечивающих открытость и доступность информации о заявителе (с указанием адресов, перио</w:t>
      </w:r>
      <w:r w:rsidR="00A752A7" w:rsidRPr="008710B6">
        <w:rPr>
          <w:rFonts w:ascii="Times New Roman" w:hAnsi="Times New Roman" w:cs="Times New Roman"/>
          <w:sz w:val="24"/>
          <w:szCs w:val="24"/>
        </w:rPr>
        <w:t>дичности обновления информации);</w:t>
      </w:r>
    </w:p>
    <w:p w:rsidR="006872B8" w:rsidRPr="008710B6" w:rsidRDefault="006872B8" w:rsidP="008C1C2C">
      <w:pPr>
        <w:spacing w:after="0" w:line="276" w:lineRule="auto"/>
        <w:ind w:right="-1" w:firstLine="709"/>
        <w:jc w:val="both"/>
        <w:rPr>
          <w:rFonts w:ascii="Times New Roman" w:hAnsi="Times New Roman" w:cs="Times New Roman"/>
          <w:sz w:val="24"/>
          <w:szCs w:val="24"/>
          <w:lang w:eastAsia="ru-RU"/>
        </w:rPr>
      </w:pPr>
      <w:r w:rsidRPr="008710B6">
        <w:rPr>
          <w:rFonts w:ascii="Times New Roman" w:hAnsi="Times New Roman" w:cs="Times New Roman"/>
          <w:sz w:val="24"/>
          <w:szCs w:val="24"/>
          <w:lang w:eastAsia="ru-RU"/>
        </w:rPr>
        <w:lastRenderedPageBreak/>
        <w:t>5) об отсутствии заявителя в реестре недобросовестных поставщиков.</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Приводятся сведения о наличии (отсутствии) в течение 2 лет, предшествующих подаче заявления о выдаче заключения, информации о нахождении заявителя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w:t>
      </w:r>
      <w:r w:rsidR="00EF5AC2" w:rsidRPr="008710B6">
        <w:rPr>
          <w:rFonts w:ascii="Times New Roman" w:hAnsi="Times New Roman" w:cs="Times New Roman"/>
          <w:sz w:val="24"/>
          <w:szCs w:val="24"/>
        </w:rPr>
        <w:t xml:space="preserve"> нужд»</w:t>
      </w:r>
      <w:r w:rsidRPr="008710B6">
        <w:rPr>
          <w:rFonts w:ascii="Times New Roman" w:hAnsi="Times New Roman" w:cs="Times New Roman"/>
          <w:sz w:val="24"/>
          <w:szCs w:val="24"/>
        </w:rPr>
        <w:t>.</w:t>
      </w:r>
      <w:proofErr w:type="gramEnd"/>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случае</w:t>
      </w:r>
      <w:proofErr w:type="gramStart"/>
      <w:r w:rsidRPr="008710B6">
        <w:rPr>
          <w:rFonts w:ascii="Times New Roman" w:hAnsi="Times New Roman" w:cs="Times New Roman"/>
          <w:sz w:val="24"/>
          <w:szCs w:val="24"/>
        </w:rPr>
        <w:t>,</w:t>
      </w:r>
      <w:proofErr w:type="gramEnd"/>
      <w:r w:rsidRPr="008710B6">
        <w:rPr>
          <w:rFonts w:ascii="Times New Roman" w:hAnsi="Times New Roman" w:cs="Times New Roman"/>
          <w:sz w:val="24"/>
          <w:szCs w:val="24"/>
        </w:rPr>
        <w:t xml:space="preserve"> если заявитель включен в реестр поставщиков социальных услуг Удмуртской Республики по общественно полезной услуге, по которой требуется оценка качества, представление документов, указанных в подпункте 1 пункта </w:t>
      </w:r>
      <w:r w:rsidR="00AF50F7" w:rsidRPr="008710B6">
        <w:rPr>
          <w:rFonts w:ascii="Times New Roman" w:hAnsi="Times New Roman" w:cs="Times New Roman"/>
          <w:sz w:val="24"/>
          <w:szCs w:val="24"/>
        </w:rPr>
        <w:t>3</w:t>
      </w:r>
      <w:r w:rsidR="00110EC7" w:rsidRPr="008710B6">
        <w:rPr>
          <w:rFonts w:ascii="Times New Roman" w:hAnsi="Times New Roman" w:cs="Times New Roman"/>
          <w:sz w:val="24"/>
          <w:szCs w:val="24"/>
        </w:rPr>
        <w:t>2</w:t>
      </w:r>
      <w:r w:rsidRPr="008710B6">
        <w:rPr>
          <w:rFonts w:ascii="Times New Roman" w:hAnsi="Times New Roman" w:cs="Times New Roman"/>
          <w:sz w:val="24"/>
          <w:szCs w:val="24"/>
        </w:rPr>
        <w:t xml:space="preserve"> Административного регламента, не требуется, за исключением </w:t>
      </w:r>
      <w:r w:rsidRPr="008710B6">
        <w:rPr>
          <w:rFonts w:ascii="Times New Roman" w:hAnsi="Times New Roman" w:cs="Times New Roman"/>
          <w:sz w:val="24"/>
          <w:szCs w:val="24"/>
          <w:lang w:eastAsia="ru-RU"/>
        </w:rPr>
        <w:t>заявления о выдаче заключения</w:t>
      </w:r>
      <w:r w:rsidRPr="008710B6">
        <w:rPr>
          <w:rFonts w:ascii="Times New Roman" w:hAnsi="Times New Roman" w:cs="Times New Roman"/>
          <w:sz w:val="24"/>
          <w:szCs w:val="24"/>
        </w:rPr>
        <w:t xml:space="preserve"> и к</w:t>
      </w:r>
      <w:r w:rsidR="009B76D8" w:rsidRPr="008710B6">
        <w:rPr>
          <w:rFonts w:ascii="Times New Roman" w:hAnsi="Times New Roman" w:cs="Times New Roman"/>
          <w:sz w:val="24"/>
          <w:szCs w:val="24"/>
        </w:rPr>
        <w:t>опий</w:t>
      </w:r>
      <w:r w:rsidRPr="008710B6">
        <w:rPr>
          <w:rFonts w:ascii="Times New Roman" w:hAnsi="Times New Roman" w:cs="Times New Roman"/>
          <w:sz w:val="24"/>
          <w:szCs w:val="24"/>
        </w:rPr>
        <w:t xml:space="preserve"> документов, удостоверяющих личность и подтверждающих полномочия лица, действующего от имени заявителя.</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Заявление о выдаче заключения и прилагаемые к нему документы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сети «Интернет», включая </w:t>
      </w:r>
      <w:r w:rsidR="003211B8" w:rsidRPr="008710B6">
        <w:rPr>
          <w:rFonts w:ascii="Times New Roman" w:hAnsi="Times New Roman" w:cs="Times New Roman"/>
          <w:sz w:val="24"/>
          <w:szCs w:val="24"/>
        </w:rPr>
        <w:t>ФГИС ЕПГУ</w:t>
      </w:r>
      <w:r w:rsidRPr="008710B6">
        <w:rPr>
          <w:rFonts w:ascii="Times New Roman" w:hAnsi="Times New Roman" w:cs="Times New Roman"/>
          <w:sz w:val="24"/>
          <w:szCs w:val="24"/>
        </w:rPr>
        <w:t>.</w:t>
      </w:r>
    </w:p>
    <w:p w:rsidR="006872B8" w:rsidRPr="008710B6" w:rsidRDefault="00E571DC"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lang w:eastAsia="ru-RU"/>
        </w:rPr>
        <w:t>В соответствии с пунктами 1, 2, 4</w:t>
      </w:r>
      <w:r w:rsidR="006872B8" w:rsidRPr="008710B6">
        <w:rPr>
          <w:rFonts w:ascii="Times New Roman" w:hAnsi="Times New Roman" w:cs="Times New Roman"/>
          <w:sz w:val="24"/>
          <w:szCs w:val="24"/>
          <w:lang w:eastAsia="ru-RU"/>
        </w:rPr>
        <w:t xml:space="preserve">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Управление не вправе требовать от заявителя:</w:t>
      </w:r>
    </w:p>
    <w:p w:rsidR="006872B8" w:rsidRPr="008710B6" w:rsidRDefault="006872B8" w:rsidP="008C1C2C">
      <w:pPr>
        <w:pStyle w:val="20"/>
        <w:shd w:val="clear" w:color="auto" w:fill="auto"/>
        <w:tabs>
          <w:tab w:val="left" w:pos="1214"/>
        </w:tabs>
        <w:spacing w:line="276" w:lineRule="auto"/>
        <w:ind w:right="-1" w:firstLine="709"/>
        <w:jc w:val="both"/>
        <w:rPr>
          <w:sz w:val="24"/>
          <w:szCs w:val="24"/>
        </w:rPr>
      </w:pPr>
      <w:r w:rsidRPr="008710B6">
        <w:rPr>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00E02BC5" w:rsidRPr="008710B6">
        <w:rPr>
          <w:sz w:val="24"/>
          <w:szCs w:val="24"/>
          <w:lang w:eastAsia="ru-RU"/>
        </w:rPr>
        <w:t>пред</w:t>
      </w:r>
      <w:r w:rsidR="009253CD" w:rsidRPr="008710B6">
        <w:rPr>
          <w:sz w:val="24"/>
          <w:szCs w:val="24"/>
          <w:lang w:eastAsia="ru-RU"/>
        </w:rPr>
        <w:t>о</w:t>
      </w:r>
      <w:r w:rsidR="00E02BC5" w:rsidRPr="008710B6">
        <w:rPr>
          <w:sz w:val="24"/>
          <w:szCs w:val="24"/>
          <w:lang w:eastAsia="ru-RU"/>
        </w:rPr>
        <w:t>ставление</w:t>
      </w:r>
      <w:r w:rsidRPr="008710B6">
        <w:rPr>
          <w:sz w:val="24"/>
          <w:szCs w:val="24"/>
          <w:lang w:eastAsia="ru-RU"/>
        </w:rPr>
        <w:t xml:space="preserve"> государственной услуги;</w:t>
      </w:r>
    </w:p>
    <w:p w:rsidR="006872B8" w:rsidRPr="008710B6" w:rsidRDefault="006872B8" w:rsidP="008C1C2C">
      <w:pPr>
        <w:pStyle w:val="20"/>
        <w:shd w:val="clear" w:color="auto" w:fill="auto"/>
        <w:tabs>
          <w:tab w:val="left" w:pos="1081"/>
        </w:tabs>
        <w:spacing w:line="276" w:lineRule="auto"/>
        <w:ind w:right="-1" w:firstLine="709"/>
        <w:jc w:val="both"/>
        <w:rPr>
          <w:sz w:val="24"/>
          <w:szCs w:val="24"/>
          <w:lang w:eastAsia="ru-RU"/>
        </w:rPr>
      </w:pPr>
      <w:proofErr w:type="gramStart"/>
      <w:r w:rsidRPr="008710B6">
        <w:rPr>
          <w:sz w:val="24"/>
          <w:szCs w:val="24"/>
          <w:lang w:eastAsia="ru-RU"/>
        </w:rPr>
        <w:t>представления документов и информации, которые находятся в распоряжении Управления,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w:t>
      </w:r>
      <w:proofErr w:type="gramEnd"/>
      <w:r w:rsidRPr="008710B6">
        <w:rPr>
          <w:sz w:val="24"/>
          <w:szCs w:val="24"/>
          <w:lang w:eastAsia="ru-RU"/>
        </w:rPr>
        <w:t xml:space="preserve"> 2010 года № 210-ФЗ «Об организации предоставления государственных и муниципаль</w:t>
      </w:r>
      <w:r w:rsidR="00D26DE1" w:rsidRPr="008710B6">
        <w:rPr>
          <w:sz w:val="24"/>
          <w:szCs w:val="24"/>
          <w:lang w:eastAsia="ru-RU"/>
        </w:rPr>
        <w:t>ных услуг» перечень докумен</w:t>
      </w:r>
      <w:r w:rsidR="00972CFC" w:rsidRPr="008710B6">
        <w:rPr>
          <w:sz w:val="24"/>
          <w:szCs w:val="24"/>
          <w:lang w:eastAsia="ru-RU"/>
        </w:rPr>
        <w:t>тов;</w:t>
      </w:r>
    </w:p>
    <w:p w:rsidR="00972CFC" w:rsidRPr="008710B6" w:rsidRDefault="00972CFC" w:rsidP="008C1C2C">
      <w:pPr>
        <w:shd w:val="clear" w:color="auto" w:fill="FFFFFF"/>
        <w:spacing w:after="0" w:line="276" w:lineRule="auto"/>
        <w:ind w:firstLine="709"/>
        <w:jc w:val="both"/>
        <w:rPr>
          <w:rFonts w:ascii="Times New Roman" w:hAnsi="Times New Roman" w:cs="Times New Roman"/>
          <w:sz w:val="24"/>
          <w:szCs w:val="24"/>
        </w:rPr>
      </w:pPr>
      <w:r w:rsidRPr="008710B6">
        <w:rPr>
          <w:rStyle w:val="blk"/>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972CFC" w:rsidRPr="008710B6" w:rsidRDefault="00972CFC" w:rsidP="008C1C2C">
      <w:pPr>
        <w:shd w:val="clear" w:color="auto" w:fill="FFFFFF"/>
        <w:spacing w:after="0" w:line="276" w:lineRule="auto"/>
        <w:ind w:firstLine="709"/>
        <w:jc w:val="both"/>
        <w:rPr>
          <w:rFonts w:ascii="Times New Roman" w:hAnsi="Times New Roman" w:cs="Times New Roman"/>
          <w:sz w:val="24"/>
          <w:szCs w:val="24"/>
        </w:rPr>
      </w:pPr>
      <w:bookmarkStart w:id="1" w:name="dst291"/>
      <w:bookmarkEnd w:id="1"/>
      <w:r w:rsidRPr="008710B6">
        <w:rPr>
          <w:rStyle w:val="blk"/>
          <w:rFonts w:ascii="Times New Roman" w:hAnsi="Times New Roman" w:cs="Times New Roman"/>
          <w:sz w:val="24"/>
          <w:szCs w:val="24"/>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72CFC" w:rsidRPr="008710B6" w:rsidRDefault="00972CFC" w:rsidP="008C1C2C">
      <w:pPr>
        <w:shd w:val="clear" w:color="auto" w:fill="FFFFFF"/>
        <w:spacing w:after="0" w:line="276" w:lineRule="auto"/>
        <w:ind w:firstLine="709"/>
        <w:jc w:val="both"/>
        <w:rPr>
          <w:rFonts w:ascii="Times New Roman" w:hAnsi="Times New Roman" w:cs="Times New Roman"/>
          <w:sz w:val="24"/>
          <w:szCs w:val="24"/>
        </w:rPr>
      </w:pPr>
      <w:bookmarkStart w:id="2" w:name="dst292"/>
      <w:bookmarkEnd w:id="2"/>
      <w:r w:rsidRPr="008710B6">
        <w:rPr>
          <w:rStyle w:val="blk"/>
          <w:rFonts w:ascii="Times New Roman" w:hAnsi="Times New Roman" w:cs="Times New Roman"/>
          <w:sz w:val="24"/>
          <w:szCs w:val="24"/>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972CFC" w:rsidRPr="008710B6" w:rsidRDefault="00972CFC" w:rsidP="008C1C2C">
      <w:pPr>
        <w:shd w:val="clear" w:color="auto" w:fill="FFFFFF"/>
        <w:spacing w:after="0" w:line="276" w:lineRule="auto"/>
        <w:ind w:firstLine="709"/>
        <w:jc w:val="both"/>
        <w:rPr>
          <w:rFonts w:ascii="Times New Roman" w:hAnsi="Times New Roman" w:cs="Times New Roman"/>
          <w:sz w:val="24"/>
          <w:szCs w:val="24"/>
        </w:rPr>
      </w:pPr>
      <w:bookmarkStart w:id="3" w:name="dst293"/>
      <w:bookmarkEnd w:id="3"/>
      <w:r w:rsidRPr="008710B6">
        <w:rPr>
          <w:rStyle w:val="blk"/>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972CFC" w:rsidRPr="008710B6" w:rsidRDefault="00972CFC" w:rsidP="008C1C2C">
      <w:pPr>
        <w:shd w:val="clear" w:color="auto" w:fill="FFFFFF"/>
        <w:spacing w:after="0" w:line="276" w:lineRule="auto"/>
        <w:ind w:firstLine="709"/>
        <w:jc w:val="both"/>
        <w:rPr>
          <w:rFonts w:ascii="Times New Roman" w:hAnsi="Times New Roman" w:cs="Times New Roman"/>
          <w:sz w:val="24"/>
          <w:szCs w:val="24"/>
        </w:rPr>
      </w:pPr>
      <w:bookmarkStart w:id="4" w:name="dst294"/>
      <w:bookmarkEnd w:id="4"/>
      <w:proofErr w:type="gramStart"/>
      <w:r w:rsidRPr="008710B6">
        <w:rPr>
          <w:rStyle w:val="blk"/>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w:t>
      </w:r>
      <w:proofErr w:type="gramEnd"/>
      <w:r w:rsidRPr="008710B6">
        <w:rPr>
          <w:rStyle w:val="blk"/>
          <w:rFonts w:ascii="Times New Roman" w:hAnsi="Times New Roman" w:cs="Times New Roman"/>
          <w:sz w:val="24"/>
          <w:szCs w:val="24"/>
        </w:rPr>
        <w:t>, а также приносятся извинения за доставленные неудобства.</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p>
    <w:p w:rsidR="006872B8" w:rsidRPr="008710B6" w:rsidRDefault="006872B8" w:rsidP="0081696B">
      <w:pPr>
        <w:pStyle w:val="a4"/>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государственной услуги </w:t>
      </w:r>
    </w:p>
    <w:p w:rsidR="006872B8" w:rsidRPr="008710B6" w:rsidRDefault="006872B8" w:rsidP="0081696B">
      <w:pPr>
        <w:pStyle w:val="20"/>
        <w:shd w:val="clear" w:color="auto" w:fill="auto"/>
        <w:tabs>
          <w:tab w:val="left" w:pos="1214"/>
        </w:tabs>
        <w:spacing w:line="276" w:lineRule="auto"/>
        <w:ind w:right="-1" w:firstLine="680"/>
        <w:jc w:val="both"/>
        <w:rPr>
          <w:sz w:val="24"/>
          <w:szCs w:val="24"/>
          <w:lang w:eastAsia="ru-RU"/>
        </w:rPr>
      </w:pPr>
    </w:p>
    <w:p w:rsidR="006872B8" w:rsidRPr="008710B6" w:rsidRDefault="006872B8" w:rsidP="008C1C2C">
      <w:pPr>
        <w:pStyle w:val="20"/>
        <w:numPr>
          <w:ilvl w:val="0"/>
          <w:numId w:val="1"/>
        </w:numPr>
        <w:shd w:val="clear" w:color="auto" w:fill="auto"/>
        <w:tabs>
          <w:tab w:val="left" w:pos="1214"/>
        </w:tabs>
        <w:spacing w:line="276" w:lineRule="auto"/>
        <w:ind w:left="0" w:right="-1" w:firstLine="709"/>
        <w:jc w:val="both"/>
        <w:rPr>
          <w:sz w:val="24"/>
          <w:szCs w:val="24"/>
        </w:rPr>
      </w:pPr>
      <w:r w:rsidRPr="008710B6">
        <w:rPr>
          <w:sz w:val="24"/>
          <w:szCs w:val="24"/>
          <w:lang w:eastAsia="ru-RU"/>
        </w:rPr>
        <w:t>Основаниями для отказа в приеме документов, необходимых для предоставления государственной услуги, являются:</w:t>
      </w:r>
    </w:p>
    <w:p w:rsidR="006872B8" w:rsidRPr="008710B6" w:rsidRDefault="006872B8" w:rsidP="008C1C2C">
      <w:pPr>
        <w:pStyle w:val="20"/>
        <w:numPr>
          <w:ilvl w:val="0"/>
          <w:numId w:val="13"/>
        </w:numPr>
        <w:shd w:val="clear" w:color="auto" w:fill="auto"/>
        <w:tabs>
          <w:tab w:val="left" w:pos="1214"/>
        </w:tabs>
        <w:spacing w:line="276" w:lineRule="auto"/>
        <w:ind w:right="-1" w:firstLine="709"/>
        <w:jc w:val="both"/>
        <w:rPr>
          <w:sz w:val="24"/>
          <w:szCs w:val="24"/>
        </w:rPr>
      </w:pPr>
      <w:r w:rsidRPr="008710B6">
        <w:rPr>
          <w:sz w:val="24"/>
          <w:szCs w:val="24"/>
          <w:lang w:eastAsia="ru-RU"/>
        </w:rPr>
        <w:t xml:space="preserve">представление заявления о выдаче заключения не соответствующего форме, установленной </w:t>
      </w:r>
      <w:r w:rsidRPr="008710B6">
        <w:rPr>
          <w:sz w:val="24"/>
          <w:szCs w:val="24"/>
        </w:rPr>
        <w:t>приложением 1 к Административному регламенту</w:t>
      </w:r>
      <w:r w:rsidRPr="008710B6">
        <w:rPr>
          <w:sz w:val="24"/>
          <w:szCs w:val="24"/>
          <w:lang w:eastAsia="ru-RU"/>
        </w:rPr>
        <w:t>;</w:t>
      </w:r>
    </w:p>
    <w:p w:rsidR="006872B8" w:rsidRPr="008710B6" w:rsidRDefault="006872B8" w:rsidP="008C1C2C">
      <w:pPr>
        <w:pStyle w:val="20"/>
        <w:numPr>
          <w:ilvl w:val="0"/>
          <w:numId w:val="13"/>
        </w:numPr>
        <w:shd w:val="clear" w:color="auto" w:fill="auto"/>
        <w:tabs>
          <w:tab w:val="left" w:pos="1214"/>
        </w:tabs>
        <w:spacing w:line="276" w:lineRule="auto"/>
        <w:ind w:right="-1" w:firstLine="709"/>
        <w:jc w:val="both"/>
        <w:rPr>
          <w:sz w:val="24"/>
          <w:szCs w:val="24"/>
        </w:rPr>
      </w:pPr>
      <w:r w:rsidRPr="008710B6">
        <w:rPr>
          <w:sz w:val="24"/>
          <w:szCs w:val="24"/>
        </w:rPr>
        <w:t>заявление о выдаче заключения подписано лицом, не имеющим право действовать от имени заявителя;</w:t>
      </w:r>
    </w:p>
    <w:p w:rsidR="006872B8" w:rsidRPr="008710B6" w:rsidRDefault="006872B8" w:rsidP="008C1C2C">
      <w:pPr>
        <w:pStyle w:val="20"/>
        <w:numPr>
          <w:ilvl w:val="0"/>
          <w:numId w:val="13"/>
        </w:numPr>
        <w:shd w:val="clear" w:color="auto" w:fill="auto"/>
        <w:tabs>
          <w:tab w:val="left" w:pos="1276"/>
        </w:tabs>
        <w:spacing w:line="276" w:lineRule="auto"/>
        <w:ind w:right="-1" w:firstLine="709"/>
        <w:jc w:val="both"/>
        <w:rPr>
          <w:sz w:val="24"/>
          <w:szCs w:val="24"/>
        </w:rPr>
      </w:pPr>
      <w:r w:rsidRPr="008710B6">
        <w:rPr>
          <w:sz w:val="24"/>
          <w:szCs w:val="24"/>
        </w:rPr>
        <w:t xml:space="preserve">представление неполного комплекта документов, предусмотренных </w:t>
      </w:r>
      <w:r w:rsidR="006F5570" w:rsidRPr="008710B6">
        <w:rPr>
          <w:sz w:val="24"/>
          <w:szCs w:val="24"/>
        </w:rPr>
        <w:t xml:space="preserve">подпунктом 1 пункта </w:t>
      </w:r>
      <w:r w:rsidR="00804F05" w:rsidRPr="008710B6">
        <w:rPr>
          <w:sz w:val="24"/>
          <w:szCs w:val="24"/>
        </w:rPr>
        <w:t>3</w:t>
      </w:r>
      <w:r w:rsidR="00C60A11" w:rsidRPr="008710B6">
        <w:rPr>
          <w:sz w:val="24"/>
          <w:szCs w:val="24"/>
        </w:rPr>
        <w:t>2</w:t>
      </w:r>
      <w:r w:rsidR="00771D5E" w:rsidRPr="008710B6">
        <w:rPr>
          <w:sz w:val="24"/>
          <w:szCs w:val="24"/>
        </w:rPr>
        <w:t xml:space="preserve"> Административного регламента;</w:t>
      </w:r>
    </w:p>
    <w:p w:rsidR="00771D5E" w:rsidRPr="008710B6" w:rsidRDefault="00771D5E" w:rsidP="008C1C2C">
      <w:pPr>
        <w:pStyle w:val="a4"/>
        <w:numPr>
          <w:ilvl w:val="0"/>
          <w:numId w:val="13"/>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несоответствие заявителя требованиям, указанным в пункте 2  Административного регламента;</w:t>
      </w:r>
    </w:p>
    <w:p w:rsidR="00771D5E" w:rsidRPr="008710B6" w:rsidRDefault="00771D5E" w:rsidP="008C1C2C">
      <w:pPr>
        <w:pStyle w:val="a4"/>
        <w:numPr>
          <w:ilvl w:val="0"/>
          <w:numId w:val="13"/>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несоответствие заявления о выдаче заключения и документов требованиям, установленным пунктом 3</w:t>
      </w:r>
      <w:r w:rsidR="00C60A11" w:rsidRPr="008710B6">
        <w:rPr>
          <w:rFonts w:ascii="Times New Roman" w:hAnsi="Times New Roman" w:cs="Times New Roman"/>
          <w:sz w:val="24"/>
          <w:szCs w:val="24"/>
        </w:rPr>
        <w:t>5</w:t>
      </w:r>
      <w:r w:rsidRPr="008710B6">
        <w:rPr>
          <w:rFonts w:ascii="Times New Roman" w:hAnsi="Times New Roman" w:cs="Times New Roman"/>
          <w:sz w:val="24"/>
          <w:szCs w:val="24"/>
        </w:rPr>
        <w:t xml:space="preserve"> Административного регламента;</w:t>
      </w:r>
    </w:p>
    <w:p w:rsidR="00771D5E" w:rsidRPr="008710B6" w:rsidRDefault="00771D5E" w:rsidP="008C1C2C">
      <w:pPr>
        <w:pStyle w:val="a4"/>
        <w:numPr>
          <w:ilvl w:val="0"/>
          <w:numId w:val="13"/>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выявление в представленных заявителем документах недостоверных, искаженных сведений.</w:t>
      </w:r>
    </w:p>
    <w:p w:rsidR="006872B8" w:rsidRPr="008710B6" w:rsidRDefault="006872B8" w:rsidP="008C1C2C">
      <w:pPr>
        <w:pStyle w:val="20"/>
        <w:numPr>
          <w:ilvl w:val="0"/>
          <w:numId w:val="1"/>
        </w:numPr>
        <w:shd w:val="clear" w:color="auto" w:fill="auto"/>
        <w:tabs>
          <w:tab w:val="left" w:pos="1214"/>
        </w:tabs>
        <w:spacing w:line="276" w:lineRule="auto"/>
        <w:ind w:left="0" w:right="-1" w:firstLine="709"/>
        <w:jc w:val="both"/>
        <w:rPr>
          <w:sz w:val="24"/>
          <w:szCs w:val="24"/>
        </w:rPr>
      </w:pPr>
      <w:r w:rsidRPr="008710B6">
        <w:rPr>
          <w:sz w:val="24"/>
          <w:szCs w:val="24"/>
          <w:lang w:eastAsia="ru-RU"/>
        </w:rPr>
        <w:t>Отказ в приеме документов на предоставление государственной услуги (возврат документов) оформляется распиской должностного лица Управления об отказе в приеме документов на предоставление государственной услуги с указанием основания отказа</w:t>
      </w:r>
      <w:r w:rsidR="007B72C5" w:rsidRPr="008710B6">
        <w:rPr>
          <w:sz w:val="24"/>
          <w:szCs w:val="24"/>
          <w:lang w:eastAsia="ru-RU"/>
        </w:rPr>
        <w:t>,</w:t>
      </w:r>
      <w:r w:rsidRPr="008710B6">
        <w:rPr>
          <w:sz w:val="24"/>
          <w:szCs w:val="24"/>
          <w:lang w:eastAsia="ru-RU"/>
        </w:rPr>
        <w:t xml:space="preserve"> со ссылкой на соответствующую норму Административного регламента, устанавливающую требования к представляемым документам.</w:t>
      </w:r>
    </w:p>
    <w:p w:rsidR="006872B8" w:rsidRPr="008710B6" w:rsidRDefault="006872B8" w:rsidP="008C1C2C">
      <w:pPr>
        <w:pStyle w:val="a4"/>
        <w:spacing w:after="0" w:line="276" w:lineRule="auto"/>
        <w:ind w:left="0" w:right="-1" w:firstLine="709"/>
        <w:jc w:val="both"/>
        <w:rPr>
          <w:rFonts w:ascii="Times New Roman" w:hAnsi="Times New Roman" w:cs="Times New Roman"/>
          <w:i/>
          <w:sz w:val="24"/>
          <w:szCs w:val="24"/>
          <w:lang w:eastAsia="ru-RU"/>
        </w:rPr>
      </w:pPr>
      <w:r w:rsidRPr="008710B6">
        <w:rPr>
          <w:rFonts w:ascii="Times New Roman" w:hAnsi="Times New Roman" w:cs="Times New Roman"/>
          <w:sz w:val="24"/>
          <w:szCs w:val="24"/>
          <w:lang w:eastAsia="ru-RU"/>
        </w:rPr>
        <w:t xml:space="preserve">Расписка об отказе в приёме документов на предоставление государственной услуги передаётся заявителю лично в день обращения в Управление, либо путём направления почтовой корреспонденции по адресу, указанному заявителем в заявлении о предоставлении государственной услуги, в течение 3 рабочих дней </w:t>
      </w:r>
      <w:proofErr w:type="gramStart"/>
      <w:r w:rsidRPr="008710B6">
        <w:rPr>
          <w:rFonts w:ascii="Times New Roman" w:hAnsi="Times New Roman" w:cs="Times New Roman"/>
          <w:sz w:val="24"/>
          <w:szCs w:val="24"/>
          <w:lang w:eastAsia="ru-RU"/>
        </w:rPr>
        <w:t>с даты обращения</w:t>
      </w:r>
      <w:proofErr w:type="gramEnd"/>
      <w:r w:rsidRPr="008710B6">
        <w:rPr>
          <w:rFonts w:ascii="Times New Roman" w:hAnsi="Times New Roman" w:cs="Times New Roman"/>
          <w:sz w:val="24"/>
          <w:szCs w:val="24"/>
          <w:lang w:eastAsia="ru-RU"/>
        </w:rPr>
        <w:t xml:space="preserve"> заявителя в Управление.</w:t>
      </w:r>
    </w:p>
    <w:p w:rsidR="000A3FAD" w:rsidRPr="008710B6" w:rsidRDefault="006872B8" w:rsidP="008C1C2C">
      <w:pPr>
        <w:pStyle w:val="a4"/>
        <w:spacing w:after="0" w:line="276" w:lineRule="auto"/>
        <w:ind w:left="0" w:right="-1" w:firstLine="709"/>
        <w:jc w:val="both"/>
        <w:rPr>
          <w:rFonts w:ascii="Times New Roman" w:hAnsi="Times New Roman" w:cs="Times New Roman"/>
          <w:sz w:val="24"/>
          <w:szCs w:val="24"/>
          <w:lang w:eastAsia="ru-RU"/>
        </w:rPr>
      </w:pPr>
      <w:r w:rsidRPr="008710B6">
        <w:rPr>
          <w:rFonts w:ascii="Times New Roman" w:hAnsi="Times New Roman" w:cs="Times New Roman"/>
          <w:sz w:val="24"/>
          <w:szCs w:val="24"/>
          <w:lang w:eastAsia="ru-RU"/>
        </w:rPr>
        <w:t>Отказ в приеме документов не препятствует повторному обращению заявителя в порядке, установленном Административным регламентом.</w:t>
      </w:r>
    </w:p>
    <w:p w:rsidR="000A3FAD" w:rsidRPr="008710B6" w:rsidRDefault="000A3FAD">
      <w:pPr>
        <w:rPr>
          <w:rFonts w:ascii="Times New Roman" w:hAnsi="Times New Roman" w:cs="Times New Roman"/>
          <w:sz w:val="24"/>
          <w:szCs w:val="24"/>
          <w:lang w:eastAsia="ru-RU"/>
        </w:rPr>
      </w:pPr>
      <w:r w:rsidRPr="008710B6">
        <w:rPr>
          <w:rFonts w:ascii="Times New Roman" w:hAnsi="Times New Roman" w:cs="Times New Roman"/>
          <w:sz w:val="24"/>
          <w:szCs w:val="24"/>
          <w:lang w:eastAsia="ru-RU"/>
        </w:rPr>
        <w:br w:type="page"/>
      </w:r>
    </w:p>
    <w:p w:rsidR="00431101" w:rsidRPr="008710B6" w:rsidRDefault="006872B8" w:rsidP="0081696B">
      <w:pPr>
        <w:spacing w:after="0" w:line="276" w:lineRule="auto"/>
        <w:jc w:val="center"/>
        <w:rPr>
          <w:rFonts w:ascii="Times New Roman" w:hAnsi="Times New Roman" w:cs="Times New Roman"/>
          <w:sz w:val="24"/>
          <w:szCs w:val="24"/>
          <w:lang w:eastAsia="ru-RU"/>
        </w:rPr>
      </w:pPr>
      <w:r w:rsidRPr="008710B6">
        <w:rPr>
          <w:rFonts w:ascii="Times New Roman" w:hAnsi="Times New Roman" w:cs="Times New Roman"/>
          <w:sz w:val="24"/>
          <w:szCs w:val="24"/>
          <w:lang w:eastAsia="ru-RU"/>
        </w:rPr>
        <w:lastRenderedPageBreak/>
        <w:t xml:space="preserve">Исчерпывающий перечень оснований для </w:t>
      </w:r>
      <w:r w:rsidR="00431101" w:rsidRPr="008710B6">
        <w:rPr>
          <w:rFonts w:ascii="Times New Roman" w:hAnsi="Times New Roman" w:cs="Times New Roman"/>
          <w:sz w:val="24"/>
          <w:szCs w:val="24"/>
          <w:lang w:eastAsia="ru-RU"/>
        </w:rPr>
        <w:t>приостановления</w:t>
      </w:r>
    </w:p>
    <w:p w:rsidR="006872B8" w:rsidRPr="008710B6" w:rsidRDefault="006872B8" w:rsidP="0081696B">
      <w:pPr>
        <w:spacing w:after="0" w:line="276" w:lineRule="auto"/>
        <w:jc w:val="center"/>
        <w:rPr>
          <w:rFonts w:ascii="Times New Roman" w:hAnsi="Times New Roman" w:cs="Times New Roman"/>
          <w:sz w:val="24"/>
          <w:szCs w:val="24"/>
          <w:lang w:eastAsia="ru-RU"/>
        </w:rPr>
      </w:pPr>
      <w:r w:rsidRPr="008710B6">
        <w:rPr>
          <w:rFonts w:ascii="Times New Roman" w:hAnsi="Times New Roman" w:cs="Times New Roman"/>
          <w:sz w:val="24"/>
          <w:szCs w:val="24"/>
          <w:lang w:eastAsia="ru-RU"/>
        </w:rPr>
        <w:t>или отказа в предоставлении государственной услуги</w:t>
      </w:r>
    </w:p>
    <w:p w:rsidR="006872B8" w:rsidRPr="008710B6" w:rsidRDefault="006872B8" w:rsidP="0081696B">
      <w:pPr>
        <w:pStyle w:val="a4"/>
        <w:spacing w:after="0" w:line="276" w:lineRule="auto"/>
        <w:ind w:left="0" w:right="-1" w:firstLine="680"/>
        <w:jc w:val="center"/>
        <w:rPr>
          <w:rFonts w:ascii="Times New Roman" w:hAnsi="Times New Roman" w:cs="Times New Roman"/>
          <w:sz w:val="24"/>
          <w:szCs w:val="24"/>
        </w:rPr>
      </w:pP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Оснований для приостановления предоставления государственной услуги не предусмотрено.</w:t>
      </w:r>
    </w:p>
    <w:p w:rsidR="006872B8"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Основаниями для отказа </w:t>
      </w:r>
      <w:r w:rsidR="00D747CC" w:rsidRPr="008710B6">
        <w:rPr>
          <w:rFonts w:ascii="Times New Roman" w:hAnsi="Times New Roman" w:cs="Times New Roman"/>
          <w:sz w:val="24"/>
          <w:szCs w:val="24"/>
        </w:rPr>
        <w:t>заявителю в предоставлении государственной услуги (</w:t>
      </w:r>
      <w:r w:rsidRPr="008710B6">
        <w:rPr>
          <w:rFonts w:ascii="Times New Roman" w:hAnsi="Times New Roman" w:cs="Times New Roman"/>
          <w:sz w:val="24"/>
          <w:szCs w:val="24"/>
        </w:rPr>
        <w:t>в выдаче заключения</w:t>
      </w:r>
      <w:r w:rsidR="00D747CC" w:rsidRPr="008710B6">
        <w:rPr>
          <w:rFonts w:ascii="Times New Roman" w:hAnsi="Times New Roman" w:cs="Times New Roman"/>
          <w:sz w:val="24"/>
          <w:szCs w:val="24"/>
        </w:rPr>
        <w:t>)</w:t>
      </w:r>
      <w:r w:rsidRPr="008710B6">
        <w:rPr>
          <w:rFonts w:ascii="Times New Roman" w:hAnsi="Times New Roman" w:cs="Times New Roman"/>
          <w:sz w:val="24"/>
          <w:szCs w:val="24"/>
        </w:rPr>
        <w:t xml:space="preserve"> являются:</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несоответствие общественно полезной </w:t>
      </w:r>
      <w:proofErr w:type="gramStart"/>
      <w:r w:rsidRPr="008710B6">
        <w:rPr>
          <w:rFonts w:ascii="Times New Roman" w:hAnsi="Times New Roman" w:cs="Times New Roman"/>
          <w:sz w:val="24"/>
          <w:szCs w:val="24"/>
        </w:rPr>
        <w:t>услуги</w:t>
      </w:r>
      <w:proofErr w:type="gramEnd"/>
      <w:r w:rsidRPr="008710B6">
        <w:rPr>
          <w:rFonts w:ascii="Times New Roman" w:hAnsi="Times New Roman" w:cs="Times New Roman"/>
          <w:sz w:val="24"/>
          <w:szCs w:val="24"/>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наличие задолженностей по налогам и сборам, иным предусмотренным законодательством Российской Федерации обязательным платежам;</w:t>
      </w:r>
    </w:p>
    <w:p w:rsidR="006872B8"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представление документов, содержащих недостоверные сведения, либо документов, офо</w:t>
      </w:r>
      <w:r w:rsidR="00771D5E" w:rsidRPr="008710B6">
        <w:rPr>
          <w:rFonts w:ascii="Times New Roman" w:hAnsi="Times New Roman" w:cs="Times New Roman"/>
          <w:sz w:val="24"/>
          <w:szCs w:val="24"/>
        </w:rPr>
        <w:t>рмленных в ненадлежащем порядке.</w:t>
      </w:r>
    </w:p>
    <w:p w:rsidR="000A3FAD" w:rsidRPr="008710B6" w:rsidRDefault="006872B8"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Решение об отказе в выдаче заключения оформляется </w:t>
      </w:r>
      <w:proofErr w:type="gramStart"/>
      <w:r w:rsidRPr="008710B6">
        <w:rPr>
          <w:rFonts w:ascii="Times New Roman" w:hAnsi="Times New Roman" w:cs="Times New Roman"/>
          <w:sz w:val="24"/>
          <w:szCs w:val="24"/>
        </w:rPr>
        <w:t>в виде мотивированного уведомления об отказе в выдаче заключения с указанием оснований для отказа</w:t>
      </w:r>
      <w:proofErr w:type="gramEnd"/>
      <w:r w:rsidRPr="008710B6">
        <w:rPr>
          <w:rFonts w:ascii="Times New Roman" w:hAnsi="Times New Roman" w:cs="Times New Roman"/>
          <w:sz w:val="24"/>
          <w:szCs w:val="24"/>
        </w:rPr>
        <w:t xml:space="preserve"> заявителю.</w:t>
      </w:r>
    </w:p>
    <w:p w:rsidR="000A3FAD" w:rsidRPr="008710B6" w:rsidRDefault="000A3FAD">
      <w:pPr>
        <w:rPr>
          <w:rFonts w:ascii="Times New Roman" w:hAnsi="Times New Roman" w:cs="Times New Roman"/>
          <w:sz w:val="24"/>
          <w:szCs w:val="24"/>
        </w:rPr>
      </w:pPr>
      <w:r w:rsidRPr="008710B6">
        <w:rPr>
          <w:rFonts w:ascii="Times New Roman" w:hAnsi="Times New Roman" w:cs="Times New Roman"/>
          <w:sz w:val="24"/>
          <w:szCs w:val="24"/>
        </w:rPr>
        <w:br w:type="page"/>
      </w: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lastRenderedPageBreak/>
        <w:t>Перечень услуг, которые являются необходимыми и обязательными</w:t>
      </w:r>
    </w:p>
    <w:p w:rsidR="006872B8" w:rsidRPr="008710B6" w:rsidRDefault="006872B8" w:rsidP="0081696B">
      <w:pPr>
        <w:autoSpaceDE w:val="0"/>
        <w:autoSpaceDN w:val="0"/>
        <w:adjustRightInd w:val="0"/>
        <w:spacing w:after="0" w:line="276" w:lineRule="auto"/>
        <w:ind w:right="-1" w:firstLine="709"/>
        <w:jc w:val="center"/>
        <w:rPr>
          <w:rFonts w:ascii="Times New Roman" w:hAnsi="Times New Roman" w:cs="Times New Roman"/>
          <w:sz w:val="24"/>
          <w:szCs w:val="24"/>
        </w:rPr>
      </w:pPr>
      <w:proofErr w:type="gramStart"/>
      <w:r w:rsidRPr="008710B6">
        <w:rPr>
          <w:rFonts w:ascii="Times New Roman" w:hAnsi="Times New Roman" w:cs="Times New Roman"/>
          <w:sz w:val="24"/>
          <w:szCs w:val="24"/>
        </w:rPr>
        <w:t>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roofErr w:type="gramEnd"/>
    </w:p>
    <w:p w:rsidR="006872B8" w:rsidRPr="008710B6" w:rsidRDefault="006872B8" w:rsidP="0081696B">
      <w:pPr>
        <w:autoSpaceDE w:val="0"/>
        <w:autoSpaceDN w:val="0"/>
        <w:adjustRightInd w:val="0"/>
        <w:spacing w:after="0" w:line="276" w:lineRule="auto"/>
        <w:ind w:right="-1" w:firstLine="680"/>
        <w:jc w:val="center"/>
        <w:rPr>
          <w:rFonts w:ascii="Times New Roman" w:hAnsi="Times New Roman" w:cs="Times New Roman"/>
          <w:sz w:val="24"/>
          <w:szCs w:val="24"/>
        </w:rPr>
      </w:pPr>
    </w:p>
    <w:p w:rsidR="00972CFC" w:rsidRPr="008710B6" w:rsidRDefault="006872B8" w:rsidP="008C1C2C">
      <w:pPr>
        <w:pStyle w:val="a4"/>
        <w:numPr>
          <w:ilvl w:val="0"/>
          <w:numId w:val="1"/>
        </w:numPr>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отсутствуют.</w:t>
      </w:r>
      <w:proofErr w:type="gramEnd"/>
    </w:p>
    <w:p w:rsidR="00295596" w:rsidRPr="008710B6" w:rsidRDefault="00295596" w:rsidP="0081696B">
      <w:pPr>
        <w:spacing w:line="276" w:lineRule="auto"/>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 xml:space="preserve">Размер </w:t>
      </w:r>
      <w:r w:rsidR="00F51685" w:rsidRPr="008710B6">
        <w:rPr>
          <w:rFonts w:ascii="Times New Roman" w:hAnsi="Times New Roman" w:cs="Times New Roman"/>
          <w:sz w:val="24"/>
          <w:szCs w:val="24"/>
        </w:rPr>
        <w:t xml:space="preserve">государственной пошлины или </w:t>
      </w:r>
      <w:r w:rsidRPr="008710B6">
        <w:rPr>
          <w:rFonts w:ascii="Times New Roman" w:hAnsi="Times New Roman" w:cs="Times New Roman"/>
          <w:sz w:val="24"/>
          <w:szCs w:val="24"/>
        </w:rPr>
        <w:t>платы, взимаемой с заявителя при предоставлении</w:t>
      </w:r>
    </w:p>
    <w:p w:rsidR="006872B8" w:rsidRPr="008710B6" w:rsidRDefault="006872B8"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872B8" w:rsidRPr="008710B6" w:rsidRDefault="006872B8"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Государственная услуга предоставляется бесплатно.</w:t>
      </w:r>
    </w:p>
    <w:p w:rsidR="00295596"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 случае внесения изменений </w:t>
      </w:r>
      <w:r w:rsidR="0012140B" w:rsidRPr="008710B6">
        <w:rPr>
          <w:rFonts w:ascii="Times New Roman" w:hAnsi="Times New Roman" w:cs="Times New Roman"/>
          <w:sz w:val="24"/>
          <w:szCs w:val="24"/>
        </w:rPr>
        <w:t xml:space="preserve">в выданный по результатам предоставления государственной услуги документ, </w:t>
      </w:r>
      <w:r w:rsidR="00DB1337" w:rsidRPr="008710B6">
        <w:rPr>
          <w:rFonts w:ascii="Times New Roman" w:hAnsi="Times New Roman" w:cs="Times New Roman"/>
          <w:sz w:val="24"/>
          <w:szCs w:val="24"/>
        </w:rPr>
        <w:t xml:space="preserve">направленных на исправление ошибок, допущенных по вине органа и (или) должностного лица, </w:t>
      </w:r>
      <w:r w:rsidRPr="008710B6">
        <w:rPr>
          <w:rFonts w:ascii="Times New Roman" w:hAnsi="Times New Roman" w:cs="Times New Roman"/>
          <w:sz w:val="24"/>
          <w:szCs w:val="24"/>
        </w:rPr>
        <w:t>плата с заявителя не взимается.</w:t>
      </w:r>
    </w:p>
    <w:p w:rsidR="00AA76B1" w:rsidRPr="008710B6" w:rsidRDefault="00AA76B1" w:rsidP="0081696B">
      <w:pPr>
        <w:spacing w:after="0" w:line="276" w:lineRule="auto"/>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Максимальный срок ожидания в очереди при подаче запроса</w:t>
      </w:r>
    </w:p>
    <w:p w:rsidR="006872B8" w:rsidRPr="008710B6" w:rsidRDefault="006872B8" w:rsidP="0081696B">
      <w:pPr>
        <w:autoSpaceDE w:val="0"/>
        <w:autoSpaceDN w:val="0"/>
        <w:adjustRightInd w:val="0"/>
        <w:spacing w:after="0" w:line="276" w:lineRule="auto"/>
        <w:ind w:right="-1" w:firstLine="680"/>
        <w:jc w:val="center"/>
        <w:outlineLvl w:val="0"/>
        <w:rPr>
          <w:rFonts w:ascii="Times New Roman" w:hAnsi="Times New Roman" w:cs="Times New Roman"/>
          <w:sz w:val="24"/>
          <w:szCs w:val="24"/>
        </w:rPr>
      </w:pPr>
      <w:r w:rsidRPr="008710B6">
        <w:rPr>
          <w:rFonts w:ascii="Times New Roman" w:hAnsi="Times New Roman" w:cs="Times New Roman"/>
          <w:sz w:val="24"/>
          <w:szCs w:val="24"/>
        </w:rPr>
        <w:t>о предоставлении государственной услуги и при получении результата</w:t>
      </w:r>
    </w:p>
    <w:p w:rsidR="006872B8" w:rsidRPr="008710B6" w:rsidRDefault="006872B8" w:rsidP="0081696B">
      <w:pPr>
        <w:autoSpaceDE w:val="0"/>
        <w:autoSpaceDN w:val="0"/>
        <w:adjustRightInd w:val="0"/>
        <w:spacing w:after="0" w:line="276" w:lineRule="auto"/>
        <w:ind w:right="-1" w:firstLine="680"/>
        <w:jc w:val="center"/>
        <w:outlineLvl w:val="0"/>
        <w:rPr>
          <w:rFonts w:ascii="Times New Roman" w:hAnsi="Times New Roman" w:cs="Times New Roman"/>
          <w:sz w:val="24"/>
          <w:szCs w:val="24"/>
        </w:rPr>
      </w:pPr>
      <w:r w:rsidRPr="008710B6">
        <w:rPr>
          <w:rFonts w:ascii="Times New Roman" w:hAnsi="Times New Roman" w:cs="Times New Roman"/>
          <w:sz w:val="24"/>
          <w:szCs w:val="24"/>
        </w:rPr>
        <w:t>предоставления государственной услуги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D06BED"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Время ожидания заявителя в очереди при подаче заявления о выдаче заключения и документов лично, а также при получении документов, являющихся результатом предоставления государственной услуги, не может превышать 15 минут.</w:t>
      </w:r>
    </w:p>
    <w:p w:rsidR="00B326EC" w:rsidRPr="008710B6" w:rsidRDefault="00B326EC" w:rsidP="0081696B">
      <w:pPr>
        <w:autoSpaceDE w:val="0"/>
        <w:autoSpaceDN w:val="0"/>
        <w:adjustRightInd w:val="0"/>
        <w:spacing w:after="0" w:line="276" w:lineRule="auto"/>
        <w:ind w:left="680" w:right="-1"/>
        <w:jc w:val="both"/>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Срок регистрации запроса заявителя</w:t>
      </w:r>
    </w:p>
    <w:p w:rsidR="006872B8" w:rsidRPr="008710B6" w:rsidRDefault="006872B8" w:rsidP="0081696B">
      <w:pPr>
        <w:autoSpaceDE w:val="0"/>
        <w:autoSpaceDN w:val="0"/>
        <w:adjustRightInd w:val="0"/>
        <w:spacing w:after="0" w:line="276" w:lineRule="auto"/>
        <w:ind w:right="-1" w:firstLine="680"/>
        <w:jc w:val="center"/>
        <w:outlineLvl w:val="0"/>
        <w:rPr>
          <w:rFonts w:ascii="Times New Roman" w:hAnsi="Times New Roman" w:cs="Times New Roman"/>
          <w:sz w:val="24"/>
          <w:szCs w:val="24"/>
        </w:rPr>
      </w:pPr>
      <w:r w:rsidRPr="008710B6">
        <w:rPr>
          <w:rFonts w:ascii="Times New Roman" w:hAnsi="Times New Roman" w:cs="Times New Roman"/>
          <w:sz w:val="24"/>
          <w:szCs w:val="24"/>
        </w:rPr>
        <w:t>о предоставлении государственной услуги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AA76B1"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Срок регистрации заявления о выдаче заключения, представленного заявителем в </w:t>
      </w:r>
      <w:proofErr w:type="gramStart"/>
      <w:r w:rsidRPr="008710B6">
        <w:rPr>
          <w:rFonts w:ascii="Times New Roman" w:hAnsi="Times New Roman" w:cs="Times New Roman"/>
          <w:sz w:val="24"/>
          <w:szCs w:val="24"/>
        </w:rPr>
        <w:t>Управление</w:t>
      </w:r>
      <w:proofErr w:type="gramEnd"/>
      <w:r w:rsidRPr="008710B6">
        <w:rPr>
          <w:rFonts w:ascii="Times New Roman" w:hAnsi="Times New Roman" w:cs="Times New Roman"/>
          <w:sz w:val="24"/>
          <w:szCs w:val="24"/>
        </w:rPr>
        <w:t xml:space="preserve"> как в бумажной, так и в электронной форме, не может превышать 1 рабочего дня.</w:t>
      </w:r>
    </w:p>
    <w:p w:rsidR="00AA76B1" w:rsidRPr="008710B6" w:rsidRDefault="00AA76B1" w:rsidP="0081696B">
      <w:pPr>
        <w:spacing w:line="276" w:lineRule="auto"/>
        <w:rPr>
          <w:rFonts w:ascii="Times New Roman" w:hAnsi="Times New Roman" w:cs="Times New Roman"/>
          <w:sz w:val="24"/>
          <w:szCs w:val="24"/>
        </w:rPr>
      </w:pPr>
      <w:r w:rsidRPr="008710B6">
        <w:rPr>
          <w:rFonts w:ascii="Times New Roman" w:hAnsi="Times New Roman" w:cs="Times New Roman"/>
          <w:sz w:val="24"/>
          <w:szCs w:val="24"/>
        </w:rPr>
        <w:br w:type="page"/>
      </w: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lastRenderedPageBreak/>
        <w:t>Требования к помещениям, в которых предоставляется</w:t>
      </w:r>
    </w:p>
    <w:p w:rsidR="006872B8" w:rsidRPr="008710B6" w:rsidRDefault="006872B8" w:rsidP="0081696B">
      <w:pPr>
        <w:autoSpaceDE w:val="0"/>
        <w:autoSpaceDN w:val="0"/>
        <w:adjustRightInd w:val="0"/>
        <w:spacing w:after="0" w:line="276" w:lineRule="auto"/>
        <w:ind w:right="-1" w:firstLine="709"/>
        <w:jc w:val="center"/>
        <w:rPr>
          <w:rFonts w:ascii="Times New Roman" w:hAnsi="Times New Roman" w:cs="Times New Roman"/>
          <w:sz w:val="24"/>
          <w:szCs w:val="24"/>
        </w:rPr>
      </w:pPr>
      <w:r w:rsidRPr="008710B6">
        <w:rPr>
          <w:rFonts w:ascii="Times New Roman" w:hAnsi="Times New Roman" w:cs="Times New Roman"/>
          <w:sz w:val="24"/>
          <w:szCs w:val="24"/>
        </w:rPr>
        <w:t>государственная услуга, к залу ожидания, местам для заполнения 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p>
    <w:p w:rsidR="006872B8" w:rsidRPr="008710B6" w:rsidRDefault="006872B8" w:rsidP="0081696B">
      <w:pPr>
        <w:autoSpaceDE w:val="0"/>
        <w:autoSpaceDN w:val="0"/>
        <w:adjustRightInd w:val="0"/>
        <w:spacing w:after="0" w:line="276" w:lineRule="auto"/>
        <w:ind w:right="-1" w:firstLine="709"/>
        <w:jc w:val="center"/>
        <w:rPr>
          <w:rFonts w:ascii="Times New Roman" w:hAnsi="Times New Roman" w:cs="Times New Roman"/>
          <w:sz w:val="24"/>
          <w:szCs w:val="24"/>
        </w:rPr>
      </w:pPr>
      <w:r w:rsidRPr="008710B6">
        <w:rPr>
          <w:rFonts w:ascii="Times New Roman" w:hAnsi="Times New Roman" w:cs="Times New Roman"/>
          <w:sz w:val="24"/>
          <w:szCs w:val="24"/>
        </w:rPr>
        <w:t>о социальной защите инвалидов</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Помещения и рабочие места для предоставления государственной услуги должны соответствовать санитарно-эпидемиоло</w:t>
      </w:r>
      <w:r w:rsidR="00EF5AC2" w:rsidRPr="008710B6">
        <w:rPr>
          <w:rFonts w:ascii="Times New Roman" w:hAnsi="Times New Roman" w:cs="Times New Roman"/>
          <w:iCs/>
          <w:sz w:val="24"/>
          <w:szCs w:val="24"/>
        </w:rPr>
        <w:t>гическим правилам и нормативам «</w:t>
      </w:r>
      <w:r w:rsidRPr="008710B6">
        <w:rPr>
          <w:rFonts w:ascii="Times New Roman" w:hAnsi="Times New Roman" w:cs="Times New Roman"/>
          <w:iCs/>
          <w:sz w:val="24"/>
          <w:szCs w:val="24"/>
        </w:rPr>
        <w:t>Гигиенические требования к персональным электронно-вычислительным машинам и организации работы. СанПиН 2.2.2/2.4.1340-03</w:t>
      </w:r>
      <w:r w:rsidR="00EF5AC2" w:rsidRPr="008710B6">
        <w:rPr>
          <w:rFonts w:ascii="Times New Roman" w:hAnsi="Times New Roman" w:cs="Times New Roman"/>
          <w:iCs/>
          <w:sz w:val="24"/>
          <w:szCs w:val="24"/>
        </w:rPr>
        <w:t>»</w:t>
      </w:r>
      <w:r w:rsidRPr="008710B6">
        <w:rPr>
          <w:rFonts w:ascii="Times New Roman" w:hAnsi="Times New Roman" w:cs="Times New Roman"/>
          <w:iCs/>
          <w:sz w:val="24"/>
          <w:szCs w:val="24"/>
        </w:rPr>
        <w:t>.</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Помещения Управления должны быть оборудованы противопожарной системой, средствами пожаротушения, системой оповещения о возникновении чрезвычайных ситуаций.</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На территории, прилегающей к месторасположению Управления, должны быть оборудованы бесплатные места для парковки не менее трёх автотранспортных средств, в том числе не менее одного - для транспортных средств инвалидов.</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 xml:space="preserve">Вход в здание Управления должен быть оборудован информационной табличкой (вывеской), содержащей информацию об органе государственной власти. Также вход должен быть оборудован пандусом и расширенным проходом, позволяющими обеспечить беспрепятственный доступ гражданам, в том </w:t>
      </w:r>
      <w:proofErr w:type="gramStart"/>
      <w:r w:rsidRPr="008710B6">
        <w:rPr>
          <w:rFonts w:ascii="Times New Roman" w:hAnsi="Times New Roman" w:cs="Times New Roman"/>
          <w:iCs/>
          <w:sz w:val="24"/>
          <w:szCs w:val="24"/>
        </w:rPr>
        <w:t>числе</w:t>
      </w:r>
      <w:proofErr w:type="gramEnd"/>
      <w:r w:rsidRPr="008710B6">
        <w:rPr>
          <w:rFonts w:ascii="Times New Roman" w:hAnsi="Times New Roman" w:cs="Times New Roman"/>
          <w:iCs/>
          <w:sz w:val="24"/>
          <w:szCs w:val="24"/>
        </w:rPr>
        <w:t xml:space="preserve"> инвалидам, использующим кресла-коляски.</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 xml:space="preserve">Прием </w:t>
      </w:r>
      <w:r w:rsidR="00232D2B" w:rsidRPr="008710B6">
        <w:rPr>
          <w:rFonts w:ascii="Times New Roman" w:hAnsi="Times New Roman" w:cs="Times New Roman"/>
          <w:iCs/>
          <w:sz w:val="24"/>
          <w:szCs w:val="24"/>
        </w:rPr>
        <w:t>заявителей</w:t>
      </w:r>
      <w:r w:rsidRPr="008710B6">
        <w:rPr>
          <w:rFonts w:ascii="Times New Roman" w:hAnsi="Times New Roman" w:cs="Times New Roman"/>
          <w:iCs/>
          <w:sz w:val="24"/>
          <w:szCs w:val="24"/>
        </w:rPr>
        <w:t xml:space="preserve"> в Управлении может осуществляться в специально выделенных для этих целей помещениях, которые включают: места для ожидания, места для заполнения запросов </w:t>
      </w:r>
      <w:hyperlink r:id="rId9" w:history="1">
        <w:r w:rsidRPr="008710B6">
          <w:rPr>
            <w:rFonts w:ascii="Times New Roman" w:hAnsi="Times New Roman" w:cs="Times New Roman"/>
            <w:iCs/>
            <w:sz w:val="24"/>
            <w:szCs w:val="24"/>
          </w:rPr>
          <w:t>(заявлений)</w:t>
        </w:r>
      </w:hyperlink>
      <w:r w:rsidRPr="008710B6">
        <w:rPr>
          <w:rFonts w:ascii="Times New Roman" w:hAnsi="Times New Roman" w:cs="Times New Roman"/>
          <w:iCs/>
          <w:sz w:val="24"/>
          <w:szCs w:val="24"/>
        </w:rPr>
        <w:t xml:space="preserve"> о предоставлении государственной услуги, места приема представителей юридических лиц.</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 xml:space="preserve">Места для заполнения запросов (заявлений) о предоставлении государственной услуги, предназначенные для ознакомления </w:t>
      </w:r>
      <w:r w:rsidR="00232D2B" w:rsidRPr="008710B6">
        <w:rPr>
          <w:rFonts w:ascii="Times New Roman" w:hAnsi="Times New Roman" w:cs="Times New Roman"/>
          <w:iCs/>
          <w:sz w:val="24"/>
          <w:szCs w:val="24"/>
        </w:rPr>
        <w:t>заявителями</w:t>
      </w:r>
      <w:r w:rsidRPr="008710B6">
        <w:rPr>
          <w:rFonts w:ascii="Times New Roman" w:hAnsi="Times New Roman" w:cs="Times New Roman"/>
          <w:iCs/>
          <w:sz w:val="24"/>
          <w:szCs w:val="24"/>
        </w:rPr>
        <w:t xml:space="preserve"> с информационными материалами, должны быть оборудованы:</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изменения справочных сведений;</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стульями, столами (стойками), бланками заявлений и письменными принадлежностями.</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Информационные стенды должны быть максимально заметны, хорошо просматриваемы и функциональны.</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 представителей юридических лиц, в том числе инвалидов, использующих кресла-коляски.</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Кабинеты для приема</w:t>
      </w:r>
      <w:r w:rsidR="00232D2B" w:rsidRPr="008710B6">
        <w:rPr>
          <w:rFonts w:ascii="Times New Roman" w:hAnsi="Times New Roman" w:cs="Times New Roman"/>
          <w:iCs/>
          <w:sz w:val="24"/>
          <w:szCs w:val="24"/>
        </w:rPr>
        <w:t xml:space="preserve"> заявителей</w:t>
      </w:r>
      <w:r w:rsidRPr="008710B6">
        <w:rPr>
          <w:rFonts w:ascii="Times New Roman" w:hAnsi="Times New Roman" w:cs="Times New Roman"/>
          <w:iCs/>
          <w:sz w:val="24"/>
          <w:szCs w:val="24"/>
        </w:rPr>
        <w:t xml:space="preserve"> должны быть оборудованы информационными табличками с указанием номера кабинета и наименования структурного подразделения Управления.</w:t>
      </w: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lastRenderedPageBreak/>
        <w:t xml:space="preserve">Места для приема </w:t>
      </w:r>
      <w:r w:rsidR="00232D2B" w:rsidRPr="008710B6">
        <w:rPr>
          <w:rFonts w:ascii="Times New Roman" w:hAnsi="Times New Roman" w:cs="Times New Roman"/>
          <w:iCs/>
          <w:sz w:val="24"/>
          <w:szCs w:val="24"/>
        </w:rPr>
        <w:t>заявителей</w:t>
      </w:r>
      <w:r w:rsidRPr="008710B6">
        <w:rPr>
          <w:rFonts w:ascii="Times New Roman" w:hAnsi="Times New Roman" w:cs="Times New Roman"/>
          <w:iCs/>
          <w:sz w:val="24"/>
          <w:szCs w:val="24"/>
        </w:rPr>
        <w:t xml:space="preserve"> лиц должны быть оборудованы стульями и столами для возможности оформления документов.</w:t>
      </w:r>
    </w:p>
    <w:p w:rsidR="006872B8" w:rsidRPr="008710B6" w:rsidRDefault="00232D2B"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Заявителю</w:t>
      </w:r>
      <w:r w:rsidR="006872B8" w:rsidRPr="008710B6">
        <w:rPr>
          <w:rFonts w:ascii="Times New Roman" w:hAnsi="Times New Roman" w:cs="Times New Roman"/>
          <w:iCs/>
          <w:sz w:val="24"/>
          <w:szCs w:val="24"/>
        </w:rPr>
        <w:t xml:space="preserve"> предоставляется возможность осуществить предварительную запись на прием по телефону Управления, указанному в разделе «</w:t>
      </w:r>
      <w:r w:rsidR="006872B8" w:rsidRPr="008710B6">
        <w:rPr>
          <w:rFonts w:ascii="Times New Roman" w:hAnsi="Times New Roman" w:cs="Times New Roman"/>
          <w:sz w:val="24"/>
          <w:szCs w:val="24"/>
        </w:rPr>
        <w:t>Порядок информирования о предоставлении государственной услуги» настоящего Админис</w:t>
      </w:r>
      <w:r w:rsidR="006872B8" w:rsidRPr="008710B6">
        <w:rPr>
          <w:rFonts w:ascii="Times New Roman" w:hAnsi="Times New Roman" w:cs="Times New Roman"/>
          <w:iCs/>
          <w:sz w:val="24"/>
          <w:szCs w:val="24"/>
        </w:rPr>
        <w:t>тративного регламента.</w:t>
      </w:r>
    </w:p>
    <w:p w:rsidR="00232D2B" w:rsidRPr="008710B6" w:rsidRDefault="00232D2B"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Приём граждан ведётся специалистом Управления в порядке общей очереди либо по предварительной записи.</w:t>
      </w:r>
    </w:p>
    <w:p w:rsidR="00232D2B" w:rsidRPr="008710B6" w:rsidRDefault="00232D2B"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Заявителям предоставляется возможность осуществить предварительную запись на приём по телефону, указанному в пункте 5 Административного регламента.</w:t>
      </w:r>
    </w:p>
    <w:p w:rsidR="00232D2B" w:rsidRPr="008710B6" w:rsidRDefault="00232D2B" w:rsidP="008C1C2C">
      <w:pPr>
        <w:pStyle w:val="a4"/>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При предварительной записи заявитель сообщает специалисту по приёму желаемое время приёма.</w:t>
      </w:r>
    </w:p>
    <w:p w:rsidR="00972CFC" w:rsidRPr="008710B6" w:rsidRDefault="00232D2B" w:rsidP="008C1C2C">
      <w:pPr>
        <w:pStyle w:val="a4"/>
        <w:autoSpaceDE w:val="0"/>
        <w:autoSpaceDN w:val="0"/>
        <w:adjustRightInd w:val="0"/>
        <w:spacing w:after="0" w:line="276" w:lineRule="auto"/>
        <w:ind w:left="0" w:right="-1" w:firstLine="709"/>
        <w:jc w:val="both"/>
        <w:rPr>
          <w:rFonts w:ascii="Times New Roman" w:hAnsi="Times New Roman" w:cs="Times New Roman"/>
          <w:iCs/>
          <w:sz w:val="24"/>
          <w:szCs w:val="24"/>
        </w:rPr>
      </w:pPr>
      <w:r w:rsidRPr="008710B6">
        <w:rPr>
          <w:rFonts w:ascii="Times New Roman" w:hAnsi="Times New Roman" w:cs="Times New Roman"/>
          <w:iCs/>
          <w:sz w:val="24"/>
          <w:szCs w:val="24"/>
        </w:rPr>
        <w:t>При определении времени приёма по телефону специалист по приёму заявителей обязан назначить время на основании графика уже запланированного приёма заявителей и времени, удобного заявителю.</w:t>
      </w:r>
    </w:p>
    <w:p w:rsidR="00AA76B1" w:rsidRPr="008710B6" w:rsidRDefault="00AA76B1" w:rsidP="0081696B">
      <w:pPr>
        <w:spacing w:after="0" w:line="276" w:lineRule="auto"/>
        <w:rPr>
          <w:rFonts w:ascii="Times New Roman" w:hAnsi="Times New Roman" w:cs="Times New Roman"/>
          <w:iCs/>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Показатели доступности и качества государственных услуг</w:t>
      </w:r>
    </w:p>
    <w:p w:rsidR="006872B8" w:rsidRPr="008710B6" w:rsidRDefault="006872B8" w:rsidP="0081696B">
      <w:pPr>
        <w:autoSpaceDE w:val="0"/>
        <w:autoSpaceDN w:val="0"/>
        <w:adjustRightInd w:val="0"/>
        <w:spacing w:after="0" w:line="276" w:lineRule="auto"/>
        <w:ind w:right="-1" w:firstLine="680"/>
        <w:jc w:val="center"/>
        <w:rPr>
          <w:rFonts w:ascii="Times New Roman" w:hAnsi="Times New Roman" w:cs="Times New Roman"/>
          <w:sz w:val="24"/>
          <w:szCs w:val="24"/>
        </w:rPr>
      </w:pPr>
    </w:p>
    <w:p w:rsidR="006872B8" w:rsidRPr="008710B6" w:rsidRDefault="006872B8" w:rsidP="008C1C2C">
      <w:pPr>
        <w:pStyle w:val="a4"/>
        <w:numPr>
          <w:ilvl w:val="0"/>
          <w:numId w:val="1"/>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iCs/>
          <w:sz w:val="24"/>
          <w:szCs w:val="24"/>
        </w:rPr>
        <w:t>П</w:t>
      </w:r>
      <w:r w:rsidRPr="008710B6">
        <w:rPr>
          <w:rFonts w:ascii="Times New Roman" w:hAnsi="Times New Roman" w:cs="Times New Roman"/>
          <w:sz w:val="24"/>
          <w:szCs w:val="24"/>
        </w:rPr>
        <w:t>оказателями доступности и качества государственной услуги являются:</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обеспечение информирования заявителей о месте нахождения и графике работы Управления, в том числе с использованием информационно-коммуникационных технологий;</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обеспечение информирования заявителей о порядке и ходе предоставления государственной услуги, в том числе с использованием информационно-коммуникационных технологий;</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своевременность приема заявителей</w:t>
      </w:r>
      <w:r w:rsidR="008328D5" w:rsidRPr="008710B6">
        <w:rPr>
          <w:rFonts w:ascii="Times New Roman" w:hAnsi="Times New Roman" w:cs="Times New Roman"/>
          <w:sz w:val="24"/>
          <w:szCs w:val="24"/>
        </w:rPr>
        <w:t xml:space="preserve"> (</w:t>
      </w:r>
      <w:r w:rsidR="00232D2B" w:rsidRPr="008710B6">
        <w:rPr>
          <w:rFonts w:ascii="Times New Roman" w:hAnsi="Times New Roman" w:cs="Times New Roman"/>
          <w:sz w:val="24"/>
          <w:szCs w:val="24"/>
        </w:rPr>
        <w:t>их представителей)</w:t>
      </w:r>
      <w:r w:rsidRPr="008710B6">
        <w:rPr>
          <w:rFonts w:ascii="Times New Roman" w:hAnsi="Times New Roman" w:cs="Times New Roman"/>
          <w:sz w:val="24"/>
          <w:szCs w:val="24"/>
        </w:rPr>
        <w:t xml:space="preserve"> в Управлении;</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своевременность рассмотрения документов, представленных заявителем;</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своевременность принятия решения о предоставлении государственной услуги или отказе в предоставлении государственной услуги;</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не более чем двукратное взаимодействие заявителя (его представителя) с должностными лицами при предоставлении государственной услуги;</w:t>
      </w:r>
    </w:p>
    <w:p w:rsidR="008328D5" w:rsidRPr="008710B6" w:rsidRDefault="008328D5"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отсутствие жалоб заявителей на действие (бездействие) должностных лиц Управления при предоставлении государственной услуги;</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возможность получения государственной услуги </w:t>
      </w:r>
      <w:r w:rsidR="008328D5" w:rsidRPr="008710B6">
        <w:rPr>
          <w:rFonts w:ascii="Times New Roman" w:hAnsi="Times New Roman" w:cs="Times New Roman"/>
          <w:sz w:val="24"/>
          <w:szCs w:val="24"/>
        </w:rPr>
        <w:t xml:space="preserve">через </w:t>
      </w:r>
      <w:r w:rsidR="00166027" w:rsidRPr="008710B6">
        <w:rPr>
          <w:rFonts w:ascii="Times New Roman" w:hAnsi="Times New Roman" w:cs="Times New Roman"/>
          <w:sz w:val="24"/>
          <w:szCs w:val="24"/>
        </w:rPr>
        <w:t>ФГИС ЕПГУ, ГИС РПГУ.</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6872B8" w:rsidRPr="008710B6" w:rsidRDefault="006872B8"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w:t>
      </w:r>
    </w:p>
    <w:p w:rsidR="006872B8" w:rsidRPr="008710B6" w:rsidRDefault="006872B8" w:rsidP="0081696B">
      <w:pPr>
        <w:spacing w:after="0" w:line="276" w:lineRule="auto"/>
        <w:ind w:right="-1" w:firstLine="680"/>
        <w:jc w:val="both"/>
        <w:rPr>
          <w:rFonts w:ascii="Times New Roman" w:hAnsi="Times New Roman" w:cs="Times New Roman"/>
          <w:sz w:val="24"/>
          <w:szCs w:val="24"/>
        </w:rPr>
      </w:pPr>
    </w:p>
    <w:p w:rsidR="006872B8" w:rsidRPr="008710B6" w:rsidRDefault="006872B8"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Предоставление государственной услуги в многофункциональных центрах предоставления государственных и муниципальных услуг </w:t>
      </w:r>
      <w:r w:rsidR="00D26DE1" w:rsidRPr="008710B6">
        <w:rPr>
          <w:rFonts w:ascii="Times New Roman" w:hAnsi="Times New Roman" w:cs="Times New Roman"/>
          <w:sz w:val="24"/>
          <w:szCs w:val="24"/>
        </w:rPr>
        <w:t xml:space="preserve">не </w:t>
      </w:r>
      <w:r w:rsidRPr="008710B6">
        <w:rPr>
          <w:rFonts w:ascii="Times New Roman" w:hAnsi="Times New Roman" w:cs="Times New Roman"/>
          <w:sz w:val="24"/>
          <w:szCs w:val="24"/>
        </w:rPr>
        <w:t>осуществляется</w:t>
      </w:r>
      <w:r w:rsidR="00D26DE1" w:rsidRPr="008710B6">
        <w:rPr>
          <w:rFonts w:ascii="Times New Roman" w:hAnsi="Times New Roman" w:cs="Times New Roman"/>
          <w:sz w:val="24"/>
          <w:szCs w:val="24"/>
        </w:rPr>
        <w:t>.</w:t>
      </w:r>
    </w:p>
    <w:p w:rsidR="006872B8" w:rsidRPr="008710B6" w:rsidRDefault="006872B8"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и документы, необходимые для предоставления государственной услуги, могут быть направлены в Управление в форме электронного документа.</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и документы, необходимые для предоставления государственной услуги, представляемые в форме электронных документов:</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lastRenderedPageBreak/>
        <w:t>подписываются в соответствии с требованиями Федерального закона</w:t>
      </w:r>
      <w:r w:rsidR="0012140B" w:rsidRPr="008710B6">
        <w:rPr>
          <w:rFonts w:ascii="Times New Roman" w:hAnsi="Times New Roman" w:cs="Times New Roman"/>
          <w:sz w:val="24"/>
          <w:szCs w:val="24"/>
        </w:rPr>
        <w:t xml:space="preserve"> от 6 апреля 2011 года № 63-ФЗ «</w:t>
      </w:r>
      <w:r w:rsidRPr="008710B6">
        <w:rPr>
          <w:rFonts w:ascii="Times New Roman" w:hAnsi="Times New Roman" w:cs="Times New Roman"/>
          <w:sz w:val="24"/>
          <w:szCs w:val="24"/>
        </w:rPr>
        <w:t>Об электронной подписи</w:t>
      </w:r>
      <w:r w:rsidR="0012140B" w:rsidRPr="008710B6">
        <w:rPr>
          <w:rFonts w:ascii="Times New Roman" w:hAnsi="Times New Roman" w:cs="Times New Roman"/>
          <w:sz w:val="24"/>
          <w:szCs w:val="24"/>
        </w:rPr>
        <w:t>»</w:t>
      </w:r>
      <w:r w:rsidRPr="008710B6">
        <w:rPr>
          <w:rFonts w:ascii="Times New Roman" w:hAnsi="Times New Roman" w:cs="Times New Roman"/>
          <w:sz w:val="24"/>
          <w:szCs w:val="24"/>
        </w:rPr>
        <w:t xml:space="preserve"> и статей 21.1 и 21.2 Федерального закона от 27 июля 2010 года </w:t>
      </w:r>
      <w:r w:rsidR="0012140B" w:rsidRPr="008710B6">
        <w:rPr>
          <w:rFonts w:ascii="Times New Roman" w:hAnsi="Times New Roman" w:cs="Times New Roman"/>
          <w:sz w:val="24"/>
          <w:szCs w:val="24"/>
        </w:rPr>
        <w:t>№</w:t>
      </w:r>
      <w:r w:rsidRPr="008710B6">
        <w:rPr>
          <w:rFonts w:ascii="Times New Roman" w:hAnsi="Times New Roman" w:cs="Times New Roman"/>
          <w:sz w:val="24"/>
          <w:szCs w:val="24"/>
        </w:rPr>
        <w:t xml:space="preserve"> 210-ФЗ </w:t>
      </w:r>
      <w:r w:rsidR="0012140B" w:rsidRPr="008710B6">
        <w:rPr>
          <w:rFonts w:ascii="Times New Roman" w:hAnsi="Times New Roman" w:cs="Times New Roman"/>
          <w:sz w:val="24"/>
          <w:szCs w:val="24"/>
        </w:rPr>
        <w:t>«</w:t>
      </w:r>
      <w:r w:rsidRPr="008710B6">
        <w:rPr>
          <w:rFonts w:ascii="Times New Roman" w:hAnsi="Times New Roman" w:cs="Times New Roman"/>
          <w:sz w:val="24"/>
          <w:szCs w:val="24"/>
        </w:rPr>
        <w:t>Об организации предоставления госуда</w:t>
      </w:r>
      <w:r w:rsidR="0012140B" w:rsidRPr="008710B6">
        <w:rPr>
          <w:rFonts w:ascii="Times New Roman" w:hAnsi="Times New Roman" w:cs="Times New Roman"/>
          <w:sz w:val="24"/>
          <w:szCs w:val="24"/>
        </w:rPr>
        <w:t>рственных и муниципальных услуг»</w:t>
      </w:r>
      <w:r w:rsidRPr="008710B6">
        <w:rPr>
          <w:rFonts w:ascii="Times New Roman" w:hAnsi="Times New Roman" w:cs="Times New Roman"/>
          <w:sz w:val="24"/>
          <w:szCs w:val="24"/>
        </w:rPr>
        <w:t>;</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представляются в Управление с использованием электронных носителей и (или) информационно-телекоммуникационных сетей общего пользования, включая сеть </w:t>
      </w:r>
      <w:r w:rsidR="0012140B" w:rsidRPr="008710B6">
        <w:rPr>
          <w:rFonts w:ascii="Times New Roman" w:hAnsi="Times New Roman" w:cs="Times New Roman"/>
          <w:sz w:val="24"/>
          <w:szCs w:val="24"/>
        </w:rPr>
        <w:t>«</w:t>
      </w:r>
      <w:r w:rsidRPr="008710B6">
        <w:rPr>
          <w:rFonts w:ascii="Times New Roman" w:hAnsi="Times New Roman" w:cs="Times New Roman"/>
          <w:sz w:val="24"/>
          <w:szCs w:val="24"/>
        </w:rPr>
        <w:t>Интернет</w:t>
      </w:r>
      <w:r w:rsidR="0012140B" w:rsidRPr="008710B6">
        <w:rPr>
          <w:rFonts w:ascii="Times New Roman" w:hAnsi="Times New Roman" w:cs="Times New Roman"/>
          <w:sz w:val="24"/>
          <w:szCs w:val="24"/>
        </w:rPr>
        <w:t>»</w:t>
      </w:r>
      <w:r w:rsidRPr="008710B6">
        <w:rPr>
          <w:rFonts w:ascii="Times New Roman" w:hAnsi="Times New Roman" w:cs="Times New Roman"/>
          <w:sz w:val="24"/>
          <w:szCs w:val="24"/>
        </w:rPr>
        <w:t>:</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лично при посещении Управления;</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посредством федеральной государственной информационной системы </w:t>
      </w:r>
      <w:r w:rsidR="003C2E66" w:rsidRPr="008710B6">
        <w:rPr>
          <w:rFonts w:ascii="Times New Roman" w:hAnsi="Times New Roman" w:cs="Times New Roman"/>
          <w:sz w:val="24"/>
          <w:szCs w:val="24"/>
        </w:rPr>
        <w:t>«</w:t>
      </w:r>
      <w:r w:rsidRPr="008710B6">
        <w:rPr>
          <w:rFonts w:ascii="Times New Roman" w:hAnsi="Times New Roman" w:cs="Times New Roman"/>
          <w:sz w:val="24"/>
          <w:szCs w:val="24"/>
        </w:rPr>
        <w:t>Единый портал государственных и муниципальных услуг (функций)</w:t>
      </w:r>
      <w:r w:rsidR="003C2E66" w:rsidRPr="008710B6">
        <w:rPr>
          <w:rFonts w:ascii="Times New Roman" w:hAnsi="Times New Roman" w:cs="Times New Roman"/>
          <w:sz w:val="24"/>
          <w:szCs w:val="24"/>
        </w:rPr>
        <w:t>»</w:t>
      </w:r>
      <w:r w:rsidRPr="008710B6">
        <w:rPr>
          <w:rFonts w:ascii="Times New Roman" w:hAnsi="Times New Roman" w:cs="Times New Roman"/>
          <w:sz w:val="24"/>
          <w:szCs w:val="24"/>
        </w:rPr>
        <w:t xml:space="preserve">, государственной информационной системы Удмуртской Республики </w:t>
      </w:r>
      <w:r w:rsidR="003C2E66" w:rsidRPr="008710B6">
        <w:rPr>
          <w:rFonts w:ascii="Times New Roman" w:hAnsi="Times New Roman" w:cs="Times New Roman"/>
          <w:sz w:val="24"/>
          <w:szCs w:val="24"/>
        </w:rPr>
        <w:t>«</w:t>
      </w:r>
      <w:r w:rsidRPr="008710B6">
        <w:rPr>
          <w:rFonts w:ascii="Times New Roman" w:hAnsi="Times New Roman" w:cs="Times New Roman"/>
          <w:sz w:val="24"/>
          <w:szCs w:val="24"/>
        </w:rPr>
        <w:t>Портал государственных и муниципальных услуг (функций)</w:t>
      </w:r>
      <w:r w:rsidR="003C2E66" w:rsidRPr="008710B6">
        <w:rPr>
          <w:rFonts w:ascii="Times New Roman" w:hAnsi="Times New Roman" w:cs="Times New Roman"/>
          <w:sz w:val="24"/>
          <w:szCs w:val="24"/>
        </w:rPr>
        <w:t>»</w:t>
      </w:r>
      <w:r w:rsidRPr="008710B6">
        <w:rPr>
          <w:rFonts w:ascii="Times New Roman" w:hAnsi="Times New Roman" w:cs="Times New Roman"/>
          <w:sz w:val="24"/>
          <w:szCs w:val="24"/>
        </w:rPr>
        <w:t xml:space="preserve"> (без использования электронных носителей);</w:t>
      </w:r>
    </w:p>
    <w:p w:rsidR="006872B8" w:rsidRPr="008710B6" w:rsidRDefault="006872B8" w:rsidP="008C1C2C">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иным способом, позволяющим передать в электронном виде заявление и иные документы.</w:t>
      </w:r>
    </w:p>
    <w:p w:rsidR="008328D5" w:rsidRPr="008710B6" w:rsidRDefault="008328D5"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Заявление о предоставлении государственной услуги может быть направлено в Управление в форме электронного документа. Прилагаемые к заявлению по желанию заявителя документы должны быть отсканированы с подлинных экземпляров, имеющих соответствующие подписи и печати, и подписаны электронной цифровой подписью.</w:t>
      </w:r>
    </w:p>
    <w:p w:rsidR="008328D5" w:rsidRPr="008710B6" w:rsidRDefault="008328D5"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 случае предоставления государственной услуги в электронной форме основанием для начала её предоставления является направление заявителем посредством ФГИС ЕПГУ  </w:t>
      </w:r>
      <w:r w:rsidR="00166027" w:rsidRPr="008710B6">
        <w:rPr>
          <w:rFonts w:ascii="Times New Roman" w:hAnsi="Times New Roman" w:cs="Times New Roman"/>
          <w:sz w:val="24"/>
          <w:szCs w:val="24"/>
        </w:rPr>
        <w:t xml:space="preserve">и ГИС РПГУ </w:t>
      </w:r>
      <w:r w:rsidRPr="008710B6">
        <w:rPr>
          <w:rFonts w:ascii="Times New Roman" w:hAnsi="Times New Roman" w:cs="Times New Roman"/>
          <w:sz w:val="24"/>
          <w:szCs w:val="24"/>
        </w:rPr>
        <w:t>заявления.</w:t>
      </w:r>
    </w:p>
    <w:p w:rsidR="008328D5" w:rsidRPr="008710B6" w:rsidRDefault="008328D5"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Регистрация и обработка электронных документов, поступающих в Управление посредством </w:t>
      </w:r>
      <w:r w:rsidR="00166027" w:rsidRPr="008710B6">
        <w:rPr>
          <w:rFonts w:ascii="Times New Roman" w:hAnsi="Times New Roman" w:cs="Times New Roman"/>
          <w:sz w:val="24"/>
          <w:szCs w:val="24"/>
        </w:rPr>
        <w:t>ФГИС ЕПГУ и ГИС РПГУ</w:t>
      </w:r>
      <w:r w:rsidRPr="008710B6">
        <w:rPr>
          <w:rFonts w:ascii="Times New Roman" w:hAnsi="Times New Roman" w:cs="Times New Roman"/>
          <w:sz w:val="24"/>
          <w:szCs w:val="24"/>
        </w:rPr>
        <w:t>, осуществляется специалистом Управления на специально оборудованном рабочем месте.</w:t>
      </w:r>
    </w:p>
    <w:p w:rsidR="004909E9" w:rsidRPr="008710B6" w:rsidRDefault="004909E9"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Информирование по вопросам предоставления государственной услуги, в том числе о ходе предоставления государственной услуги, также обеспечивается в электронной форме посредством </w:t>
      </w:r>
      <w:r w:rsidR="00166027" w:rsidRPr="008710B6">
        <w:rPr>
          <w:rFonts w:ascii="Times New Roman" w:hAnsi="Times New Roman" w:cs="Times New Roman"/>
          <w:sz w:val="24"/>
          <w:szCs w:val="24"/>
        </w:rPr>
        <w:t>ФГИС ЕПГУ и ГИС РПГУ</w:t>
      </w:r>
      <w:r w:rsidRPr="008710B6">
        <w:rPr>
          <w:rFonts w:ascii="Times New Roman" w:hAnsi="Times New Roman" w:cs="Times New Roman"/>
          <w:sz w:val="24"/>
          <w:szCs w:val="24"/>
        </w:rPr>
        <w:t>.</w:t>
      </w:r>
    </w:p>
    <w:p w:rsidR="004909E9" w:rsidRPr="008710B6" w:rsidRDefault="004909E9"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случае поступления обращения для получения информации по вопросам предоставления государственной услуги, в том числе о ходе предоставления государственной услуги в электронной форме</w:t>
      </w:r>
      <w:r w:rsidR="007B72C5" w:rsidRPr="008710B6">
        <w:rPr>
          <w:rFonts w:ascii="Times New Roman" w:hAnsi="Times New Roman" w:cs="Times New Roman"/>
          <w:sz w:val="24"/>
          <w:szCs w:val="24"/>
        </w:rPr>
        <w:t>,</w:t>
      </w:r>
      <w:r w:rsidRPr="008710B6">
        <w:rPr>
          <w:rFonts w:ascii="Times New Roman" w:hAnsi="Times New Roman" w:cs="Times New Roman"/>
          <w:sz w:val="24"/>
          <w:szCs w:val="24"/>
        </w:rPr>
        <w:t xml:space="preserve"> срок рассмотрения электронного обращения не может превышать 30 календарных дней со дня его регистрации.</w:t>
      </w:r>
    </w:p>
    <w:p w:rsidR="004909E9" w:rsidRPr="008710B6" w:rsidRDefault="004909E9"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Ответ на электронное обращение (запрос) должен содержать запрашиваемую информацию либо мотивированный отказ в предоставлении такой информации.</w:t>
      </w:r>
    </w:p>
    <w:p w:rsidR="004909E9" w:rsidRPr="008710B6" w:rsidRDefault="004909E9" w:rsidP="008C1C2C">
      <w:pPr>
        <w:pStyle w:val="a4"/>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Ответ на электронное обращение (запрос) направляется в электронной форме по электронной почте, а также при указании заявителем почтового адреса в письменном виде по почте.</w:t>
      </w:r>
    </w:p>
    <w:p w:rsidR="00D26DE1" w:rsidRPr="008710B6" w:rsidRDefault="004909E9" w:rsidP="008C1C2C">
      <w:pPr>
        <w:pStyle w:val="a4"/>
        <w:numPr>
          <w:ilvl w:val="1"/>
          <w:numId w:val="16"/>
        </w:numPr>
        <w:autoSpaceDE w:val="0"/>
        <w:autoSpaceDN w:val="0"/>
        <w:adjustRightInd w:val="0"/>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 xml:space="preserve">При приёме документов на оказание государственной услуги в электронной форме через </w:t>
      </w:r>
      <w:r w:rsidR="00166027" w:rsidRPr="008710B6">
        <w:rPr>
          <w:rFonts w:ascii="Times New Roman" w:hAnsi="Times New Roman" w:cs="Times New Roman"/>
          <w:sz w:val="24"/>
          <w:szCs w:val="24"/>
        </w:rPr>
        <w:t xml:space="preserve">ФГИС ЕПГУ и ГИС РПГУ </w:t>
      </w:r>
      <w:r w:rsidRPr="008710B6">
        <w:rPr>
          <w:rFonts w:ascii="Times New Roman" w:hAnsi="Times New Roman" w:cs="Times New Roman"/>
          <w:sz w:val="24"/>
          <w:szCs w:val="24"/>
        </w:rPr>
        <w:t xml:space="preserve">(в том числе с использованием </w:t>
      </w:r>
      <w:proofErr w:type="spellStart"/>
      <w:r w:rsidRPr="008710B6">
        <w:rPr>
          <w:rFonts w:ascii="Times New Roman" w:hAnsi="Times New Roman" w:cs="Times New Roman"/>
          <w:sz w:val="24"/>
          <w:szCs w:val="24"/>
        </w:rPr>
        <w:t>инфомата</w:t>
      </w:r>
      <w:proofErr w:type="spellEnd"/>
      <w:r w:rsidRPr="008710B6">
        <w:rPr>
          <w:rFonts w:ascii="Times New Roman" w:hAnsi="Times New Roman" w:cs="Times New Roman"/>
          <w:sz w:val="24"/>
          <w:szCs w:val="24"/>
        </w:rPr>
        <w:t>) регистрация, идентификация и авторизация заявителей – заявителя (представителя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w:t>
      </w:r>
      <w:proofErr w:type="gramEnd"/>
      <w:r w:rsidRPr="008710B6">
        <w:rPr>
          <w:rFonts w:ascii="Times New Roman" w:hAnsi="Times New Roman" w:cs="Times New Roman"/>
          <w:sz w:val="24"/>
          <w:szCs w:val="24"/>
        </w:rPr>
        <w:t xml:space="preserve"> услуг в электронной форме».</w:t>
      </w:r>
    </w:p>
    <w:p w:rsidR="00735FDE" w:rsidRPr="008710B6" w:rsidRDefault="00735FDE" w:rsidP="00BD509C">
      <w:pPr>
        <w:spacing w:after="0" w:line="276" w:lineRule="auto"/>
        <w:ind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w:t>
      </w:r>
      <w:r w:rsidRPr="008710B6">
        <w:rPr>
          <w:rFonts w:ascii="Times New Roman" w:hAnsi="Times New Roman" w:cs="Times New Roman"/>
          <w:sz w:val="24"/>
          <w:szCs w:val="24"/>
        </w:rPr>
        <w:lastRenderedPageBreak/>
        <w:t>услуг, определенных</w:t>
      </w:r>
      <w:r w:rsidR="00BD509C" w:rsidRPr="008710B6">
        <w:rPr>
          <w:rFonts w:ascii="Times New Roman" w:hAnsi="Times New Roman" w:cs="Times New Roman"/>
          <w:sz w:val="24"/>
          <w:szCs w:val="24"/>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8710B6">
        <w:rPr>
          <w:rFonts w:ascii="Times New Roman" w:hAnsi="Times New Roman" w:cs="Times New Roman"/>
          <w:sz w:val="24"/>
          <w:szCs w:val="24"/>
        </w:rPr>
        <w:t xml:space="preserve"> при представлении документов в электронной форме используются:</w:t>
      </w:r>
      <w:proofErr w:type="gramEnd"/>
    </w:p>
    <w:p w:rsidR="00735FDE" w:rsidRPr="008710B6" w:rsidRDefault="00735FDE" w:rsidP="008C1C2C">
      <w:pPr>
        <w:autoSpaceDE w:val="0"/>
        <w:autoSpaceDN w:val="0"/>
        <w:adjustRightInd w:val="0"/>
        <w:spacing w:after="0"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усиленная квалифицированная электронная подпись – при подписании заявления и документов, указанных в пункт</w:t>
      </w:r>
      <w:r w:rsidR="000B2F59" w:rsidRPr="008710B6">
        <w:rPr>
          <w:rFonts w:ascii="Times New Roman" w:hAnsi="Times New Roman" w:cs="Times New Roman"/>
          <w:sz w:val="24"/>
          <w:szCs w:val="24"/>
        </w:rPr>
        <w:t>е</w:t>
      </w:r>
      <w:r w:rsidRPr="008710B6">
        <w:rPr>
          <w:rFonts w:ascii="Times New Roman" w:hAnsi="Times New Roman" w:cs="Times New Roman"/>
          <w:sz w:val="24"/>
          <w:szCs w:val="24"/>
        </w:rPr>
        <w:t xml:space="preserve"> 3</w:t>
      </w:r>
      <w:r w:rsidR="002B3ADD" w:rsidRPr="008710B6">
        <w:rPr>
          <w:rFonts w:ascii="Times New Roman" w:hAnsi="Times New Roman" w:cs="Times New Roman"/>
          <w:sz w:val="24"/>
          <w:szCs w:val="24"/>
        </w:rPr>
        <w:t>2</w:t>
      </w:r>
      <w:r w:rsidRPr="008710B6">
        <w:rPr>
          <w:rFonts w:ascii="Times New Roman" w:hAnsi="Times New Roman" w:cs="Times New Roman"/>
          <w:sz w:val="24"/>
          <w:szCs w:val="24"/>
        </w:rPr>
        <w:t xml:space="preserve"> Административного регламента, за исключением документов, предоставление которых предусмотрено в копиях;</w:t>
      </w:r>
    </w:p>
    <w:p w:rsidR="00735FDE" w:rsidRPr="008710B6" w:rsidRDefault="00735FDE" w:rsidP="008C1C2C">
      <w:pPr>
        <w:pStyle w:val="ConsPlusNormal"/>
        <w:spacing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простая электронная подпись – при подписании документов, предоставление которых </w:t>
      </w:r>
      <w:r w:rsidR="000B2F59" w:rsidRPr="008710B6">
        <w:rPr>
          <w:rFonts w:ascii="Times New Roman" w:hAnsi="Times New Roman" w:cs="Times New Roman"/>
          <w:sz w:val="24"/>
          <w:szCs w:val="24"/>
        </w:rPr>
        <w:t xml:space="preserve">подпунктом 2 </w:t>
      </w:r>
      <w:r w:rsidRPr="008710B6">
        <w:rPr>
          <w:rFonts w:ascii="Times New Roman" w:hAnsi="Times New Roman" w:cs="Times New Roman"/>
          <w:sz w:val="24"/>
          <w:szCs w:val="24"/>
        </w:rPr>
        <w:t>пункт</w:t>
      </w:r>
      <w:r w:rsidR="000B2F59" w:rsidRPr="008710B6">
        <w:rPr>
          <w:rFonts w:ascii="Times New Roman" w:hAnsi="Times New Roman" w:cs="Times New Roman"/>
          <w:sz w:val="24"/>
          <w:szCs w:val="24"/>
        </w:rPr>
        <w:t>а</w:t>
      </w:r>
      <w:r w:rsidRPr="008710B6">
        <w:rPr>
          <w:rFonts w:ascii="Times New Roman" w:hAnsi="Times New Roman" w:cs="Times New Roman"/>
          <w:sz w:val="24"/>
          <w:szCs w:val="24"/>
        </w:rPr>
        <w:t xml:space="preserve"> </w:t>
      </w:r>
      <w:r w:rsidR="000B2F59" w:rsidRPr="008710B6">
        <w:rPr>
          <w:rFonts w:ascii="Times New Roman" w:hAnsi="Times New Roman" w:cs="Times New Roman"/>
          <w:sz w:val="24"/>
          <w:szCs w:val="24"/>
        </w:rPr>
        <w:t>3</w:t>
      </w:r>
      <w:r w:rsidR="002B3ADD" w:rsidRPr="008710B6">
        <w:rPr>
          <w:rFonts w:ascii="Times New Roman" w:hAnsi="Times New Roman" w:cs="Times New Roman"/>
          <w:sz w:val="24"/>
          <w:szCs w:val="24"/>
        </w:rPr>
        <w:t>2</w:t>
      </w:r>
      <w:r w:rsidRPr="008710B6">
        <w:rPr>
          <w:rFonts w:ascii="Times New Roman" w:hAnsi="Times New Roman" w:cs="Times New Roman"/>
          <w:sz w:val="24"/>
          <w:szCs w:val="24"/>
        </w:rPr>
        <w:t xml:space="preserve"> и пункт</w:t>
      </w:r>
      <w:r w:rsidR="000B2F59" w:rsidRPr="008710B6">
        <w:rPr>
          <w:rFonts w:ascii="Times New Roman" w:hAnsi="Times New Roman" w:cs="Times New Roman"/>
          <w:sz w:val="24"/>
          <w:szCs w:val="24"/>
        </w:rPr>
        <w:t>ом</w:t>
      </w:r>
      <w:r w:rsidRPr="008710B6">
        <w:rPr>
          <w:rFonts w:ascii="Times New Roman" w:hAnsi="Times New Roman" w:cs="Times New Roman"/>
          <w:sz w:val="24"/>
          <w:szCs w:val="24"/>
        </w:rPr>
        <w:t xml:space="preserve"> 3</w:t>
      </w:r>
      <w:r w:rsidR="002B3ADD" w:rsidRPr="008710B6">
        <w:rPr>
          <w:rFonts w:ascii="Times New Roman" w:hAnsi="Times New Roman" w:cs="Times New Roman"/>
          <w:sz w:val="24"/>
          <w:szCs w:val="24"/>
        </w:rPr>
        <w:t>3</w:t>
      </w:r>
      <w:r w:rsidRPr="008710B6">
        <w:rPr>
          <w:rFonts w:ascii="Times New Roman" w:hAnsi="Times New Roman" w:cs="Times New Roman"/>
          <w:sz w:val="24"/>
          <w:szCs w:val="24"/>
        </w:rPr>
        <w:t xml:space="preserve"> Административного регламента предусмотрено в копиях.</w:t>
      </w:r>
    </w:p>
    <w:p w:rsidR="00972CFC" w:rsidRPr="008710B6" w:rsidRDefault="00972CFC" w:rsidP="0081696B">
      <w:pPr>
        <w:spacing w:after="0" w:line="276" w:lineRule="auto"/>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Предоставление государственной услуги включает в себя следующие административные процедуры:</w:t>
      </w:r>
    </w:p>
    <w:p w:rsidR="00431101" w:rsidRPr="008710B6" w:rsidRDefault="00431101" w:rsidP="00DE1C6F">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прием заявления о выдаче заключения и документов, их первичная проверка и регистрация;</w:t>
      </w:r>
    </w:p>
    <w:p w:rsidR="00431101" w:rsidRPr="008710B6" w:rsidRDefault="00431101" w:rsidP="00DE1C6F">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формирование и направление межведомственных запросов в органы (организации), участвующие в предоставлении государственной услуги;</w:t>
      </w:r>
    </w:p>
    <w:p w:rsidR="00431101" w:rsidRPr="008710B6" w:rsidRDefault="00431101" w:rsidP="00DE1C6F">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проведение оценки качества оказываемых заявителем общественно полезных услуг установленным критериям;</w:t>
      </w:r>
    </w:p>
    <w:p w:rsidR="00431101" w:rsidRPr="008710B6" w:rsidRDefault="00431101" w:rsidP="00DE1C6F">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выдача (направление) заключения или мотивированного уведомления об отказе в выдаче заключения.</w:t>
      </w:r>
    </w:p>
    <w:p w:rsidR="006872B8" w:rsidRPr="008710B6" w:rsidRDefault="006872B8" w:rsidP="0081696B">
      <w:pPr>
        <w:pStyle w:val="a4"/>
        <w:autoSpaceDE w:val="0"/>
        <w:autoSpaceDN w:val="0"/>
        <w:adjustRightInd w:val="0"/>
        <w:spacing w:after="0" w:line="276" w:lineRule="auto"/>
        <w:ind w:left="0" w:right="-1" w:firstLine="680"/>
        <w:jc w:val="both"/>
        <w:rPr>
          <w:rFonts w:ascii="Times New Roman" w:hAnsi="Times New Roman" w:cs="Times New Roman"/>
          <w:sz w:val="24"/>
          <w:szCs w:val="24"/>
        </w:rPr>
      </w:pPr>
    </w:p>
    <w:p w:rsidR="00063AC4" w:rsidRPr="008710B6" w:rsidRDefault="00063AC4" w:rsidP="0081696B">
      <w:pPr>
        <w:spacing w:after="0" w:line="276" w:lineRule="auto"/>
        <w:ind w:firstLine="567"/>
        <w:jc w:val="center"/>
        <w:rPr>
          <w:rFonts w:ascii="Times New Roman" w:hAnsi="Times New Roman" w:cs="Times New Roman"/>
          <w:sz w:val="24"/>
          <w:szCs w:val="24"/>
        </w:rPr>
      </w:pPr>
      <w:r w:rsidRPr="008710B6">
        <w:rPr>
          <w:rFonts w:ascii="Times New Roman" w:hAnsi="Times New Roman" w:cs="Times New Roman"/>
          <w:sz w:val="24"/>
          <w:szCs w:val="24"/>
        </w:rPr>
        <w:t>Описание последовательности действий при приеме заявления о выдаче заключения и документов, их первичной проверке и регистрации</w:t>
      </w:r>
    </w:p>
    <w:p w:rsidR="006872B8" w:rsidRPr="008710B6" w:rsidRDefault="006872B8" w:rsidP="0081696B">
      <w:pPr>
        <w:spacing w:after="0" w:line="276" w:lineRule="auto"/>
        <w:ind w:right="-1" w:firstLine="680"/>
        <w:jc w:val="both"/>
        <w:rPr>
          <w:rFonts w:ascii="Times New Roman" w:hAnsi="Times New Roman" w:cs="Times New Roman"/>
          <w:sz w:val="24"/>
          <w:szCs w:val="24"/>
        </w:rPr>
      </w:pP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Основанием для начала административной процедуры по приему заявления о выдаче заключения и документов, их первичной проверке и регистрации является поступление в Управление от заявителя заявления о выдаче заключения и документов</w:t>
      </w:r>
      <w:r w:rsidR="000F3FB1" w:rsidRPr="008710B6">
        <w:rPr>
          <w:rFonts w:ascii="Times New Roman" w:hAnsi="Times New Roman" w:cs="Times New Roman"/>
          <w:sz w:val="24"/>
          <w:szCs w:val="24"/>
        </w:rPr>
        <w:t xml:space="preserve"> одним из следующих способов</w:t>
      </w:r>
      <w:r w:rsidR="00221055" w:rsidRPr="008710B6">
        <w:rPr>
          <w:rFonts w:ascii="Times New Roman" w:hAnsi="Times New Roman" w:cs="Times New Roman"/>
          <w:sz w:val="24"/>
          <w:szCs w:val="24"/>
        </w:rPr>
        <w:t>:</w:t>
      </w:r>
    </w:p>
    <w:p w:rsidR="006872B8" w:rsidRPr="008710B6" w:rsidRDefault="006872B8" w:rsidP="0081696B">
      <w:pPr>
        <w:spacing w:after="0" w:line="276" w:lineRule="auto"/>
        <w:ind w:right="-1" w:firstLine="680"/>
        <w:jc w:val="both"/>
        <w:rPr>
          <w:rFonts w:ascii="Times New Roman" w:hAnsi="Times New Roman" w:cs="Times New Roman"/>
          <w:sz w:val="24"/>
          <w:szCs w:val="24"/>
        </w:rPr>
      </w:pPr>
      <w:bookmarkStart w:id="5" w:name="Par4"/>
      <w:bookmarkEnd w:id="5"/>
      <w:r w:rsidRPr="008710B6">
        <w:rPr>
          <w:rFonts w:ascii="Times New Roman" w:hAnsi="Times New Roman" w:cs="Times New Roman"/>
          <w:sz w:val="24"/>
          <w:szCs w:val="24"/>
        </w:rPr>
        <w:t>непосредственно, путем личного обращения в Управление</w:t>
      </w:r>
      <w:bookmarkStart w:id="6" w:name="Par5"/>
      <w:bookmarkEnd w:id="6"/>
      <w:r w:rsidRPr="008710B6">
        <w:rPr>
          <w:rFonts w:ascii="Times New Roman" w:hAnsi="Times New Roman" w:cs="Times New Roman"/>
          <w:sz w:val="24"/>
          <w:szCs w:val="24"/>
        </w:rPr>
        <w:t>;</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через организации почтовой связи;</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в форме электронного документа.</w:t>
      </w: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Должностное лицо, осуществляющее прием документов, устанавливает:</w:t>
      </w:r>
    </w:p>
    <w:p w:rsidR="000F3FB1" w:rsidRPr="008710B6" w:rsidRDefault="000F3FB1"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личность заявителя;</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предмет обращения;</w:t>
      </w:r>
    </w:p>
    <w:p w:rsidR="006872B8" w:rsidRPr="008710B6" w:rsidRDefault="006872B8" w:rsidP="0081696B">
      <w:pPr>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полномочия лица, действующего от имени заявителя;</w:t>
      </w:r>
    </w:p>
    <w:p w:rsidR="006872B8" w:rsidRPr="008710B6" w:rsidRDefault="006872B8" w:rsidP="0081696B">
      <w:pPr>
        <w:spacing w:after="0" w:line="276" w:lineRule="auto"/>
        <w:ind w:right="-1" w:firstLine="680"/>
        <w:jc w:val="both"/>
        <w:rPr>
          <w:rFonts w:ascii="Times New Roman" w:hAnsi="Times New Roman" w:cs="Times New Roman"/>
          <w:sz w:val="24"/>
          <w:szCs w:val="24"/>
          <w:lang w:eastAsia="ru-RU"/>
        </w:rPr>
      </w:pPr>
      <w:r w:rsidRPr="008710B6">
        <w:rPr>
          <w:rFonts w:ascii="Times New Roman" w:hAnsi="Times New Roman" w:cs="Times New Roman"/>
          <w:sz w:val="24"/>
          <w:szCs w:val="24"/>
        </w:rPr>
        <w:t xml:space="preserve">соответствие </w:t>
      </w:r>
      <w:r w:rsidRPr="008710B6">
        <w:rPr>
          <w:rFonts w:ascii="Times New Roman" w:hAnsi="Times New Roman" w:cs="Times New Roman"/>
          <w:sz w:val="24"/>
          <w:szCs w:val="24"/>
          <w:lang w:eastAsia="ru-RU"/>
        </w:rPr>
        <w:t xml:space="preserve">заявления о выдаче заключения форме, установленной </w:t>
      </w:r>
      <w:r w:rsidRPr="008710B6">
        <w:rPr>
          <w:rFonts w:ascii="Times New Roman" w:hAnsi="Times New Roman" w:cs="Times New Roman"/>
          <w:sz w:val="24"/>
          <w:szCs w:val="24"/>
        </w:rPr>
        <w:t>приложением 1 к Административному регламенту</w:t>
      </w:r>
      <w:r w:rsidRPr="008710B6">
        <w:rPr>
          <w:rFonts w:ascii="Times New Roman" w:hAnsi="Times New Roman" w:cs="Times New Roman"/>
          <w:sz w:val="24"/>
          <w:szCs w:val="24"/>
          <w:lang w:eastAsia="ru-RU"/>
        </w:rPr>
        <w:t>;</w:t>
      </w:r>
    </w:p>
    <w:p w:rsidR="006872B8" w:rsidRPr="008710B6" w:rsidRDefault="006872B8" w:rsidP="0081696B">
      <w:pPr>
        <w:pStyle w:val="20"/>
        <w:shd w:val="clear" w:color="auto" w:fill="auto"/>
        <w:tabs>
          <w:tab w:val="left" w:pos="1276"/>
        </w:tabs>
        <w:spacing w:line="276" w:lineRule="auto"/>
        <w:ind w:right="-1" w:firstLine="680"/>
        <w:jc w:val="both"/>
        <w:rPr>
          <w:sz w:val="24"/>
          <w:szCs w:val="24"/>
        </w:rPr>
      </w:pPr>
      <w:r w:rsidRPr="008710B6">
        <w:rPr>
          <w:sz w:val="24"/>
          <w:szCs w:val="24"/>
          <w:lang w:eastAsia="ru-RU"/>
        </w:rPr>
        <w:t xml:space="preserve">комплектность документов, </w:t>
      </w:r>
      <w:r w:rsidRPr="008710B6">
        <w:rPr>
          <w:sz w:val="24"/>
          <w:szCs w:val="24"/>
        </w:rPr>
        <w:t xml:space="preserve">предусмотренных подпунктом 1 пункта </w:t>
      </w:r>
      <w:r w:rsidR="00AF50F7" w:rsidRPr="008710B6">
        <w:rPr>
          <w:sz w:val="24"/>
          <w:szCs w:val="24"/>
        </w:rPr>
        <w:t>3</w:t>
      </w:r>
      <w:r w:rsidR="002B3ADD" w:rsidRPr="008710B6">
        <w:rPr>
          <w:sz w:val="24"/>
          <w:szCs w:val="24"/>
        </w:rPr>
        <w:t>2</w:t>
      </w:r>
      <w:r w:rsidRPr="008710B6">
        <w:rPr>
          <w:sz w:val="24"/>
          <w:szCs w:val="24"/>
        </w:rPr>
        <w:t xml:space="preserve"> Административного регламента.</w:t>
      </w: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lastRenderedPageBreak/>
        <w:t>В случае поступления заявления о выдаче заключения</w:t>
      </w:r>
      <w:r w:rsidR="00823DAA" w:rsidRPr="008710B6">
        <w:rPr>
          <w:rFonts w:ascii="Times New Roman" w:hAnsi="Times New Roman" w:cs="Times New Roman"/>
          <w:sz w:val="24"/>
          <w:szCs w:val="24"/>
        </w:rPr>
        <w:t xml:space="preserve"> по общественно полезной услуге</w:t>
      </w:r>
      <w:r w:rsidRPr="008710B6">
        <w:rPr>
          <w:rFonts w:ascii="Times New Roman" w:hAnsi="Times New Roman" w:cs="Times New Roman"/>
          <w:sz w:val="24"/>
          <w:szCs w:val="24"/>
        </w:rPr>
        <w:t xml:space="preserve">, не отнесенной к компетенции Управления в соответствии с Перечнем, должностное лицо, осуществляющее прием документов, в течение </w:t>
      </w:r>
      <w:r w:rsidR="00823DAA" w:rsidRPr="008710B6">
        <w:rPr>
          <w:rFonts w:ascii="Times New Roman" w:hAnsi="Times New Roman" w:cs="Times New Roman"/>
          <w:sz w:val="24"/>
          <w:szCs w:val="24"/>
        </w:rPr>
        <w:t>5</w:t>
      </w:r>
      <w:r w:rsidRPr="008710B6">
        <w:rPr>
          <w:rFonts w:ascii="Times New Roman" w:hAnsi="Times New Roman" w:cs="Times New Roman"/>
          <w:sz w:val="24"/>
          <w:szCs w:val="24"/>
        </w:rPr>
        <w:t xml:space="preserve"> рабочих дней со дня поступления заявления о выдаче заключения направляет его и документы по принадлежности в исполнительный орган государственной власти Удмуртской Республики, о чем уведомляет в письменной форме заявителя в течение </w:t>
      </w:r>
      <w:r w:rsidR="00823DAA" w:rsidRPr="008710B6">
        <w:rPr>
          <w:rFonts w:ascii="Times New Roman" w:hAnsi="Times New Roman" w:cs="Times New Roman"/>
          <w:sz w:val="24"/>
          <w:szCs w:val="24"/>
        </w:rPr>
        <w:t>3</w:t>
      </w:r>
      <w:proofErr w:type="gramEnd"/>
      <w:r w:rsidRPr="008710B6">
        <w:rPr>
          <w:rFonts w:ascii="Times New Roman" w:hAnsi="Times New Roman" w:cs="Times New Roman"/>
          <w:sz w:val="24"/>
          <w:szCs w:val="24"/>
        </w:rPr>
        <w:t xml:space="preserve"> рабочих дней со дня направления Управлением заявления о выдаче заключения.</w:t>
      </w: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Соответствующее заявление о выдаче заключения и его документы направляются по принадлежности в исполнительный орган государственной власти Удмуртской Республики с сопроводительным письмом путём нарочной доставки, либо путём почтовой корреспонденции по адресу фактического нахождения исполнительного органа государственной власти Удмуртской Республики.</w:t>
      </w: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proofErr w:type="gramStart"/>
      <w:r w:rsidRPr="008710B6">
        <w:rPr>
          <w:rFonts w:ascii="Times New Roman" w:hAnsi="Times New Roman" w:cs="Times New Roman"/>
          <w:sz w:val="24"/>
          <w:szCs w:val="24"/>
        </w:rPr>
        <w:t xml:space="preserve">При поступлении в </w:t>
      </w:r>
      <w:r w:rsidR="00671DD0" w:rsidRPr="008710B6">
        <w:rPr>
          <w:rFonts w:ascii="Times New Roman" w:hAnsi="Times New Roman" w:cs="Times New Roman"/>
          <w:sz w:val="24"/>
          <w:szCs w:val="24"/>
        </w:rPr>
        <w:t xml:space="preserve">приёмную </w:t>
      </w:r>
      <w:r w:rsidRPr="008710B6">
        <w:rPr>
          <w:rFonts w:ascii="Times New Roman" w:hAnsi="Times New Roman" w:cs="Times New Roman"/>
          <w:sz w:val="24"/>
          <w:szCs w:val="24"/>
        </w:rPr>
        <w:t>Управлени</w:t>
      </w:r>
      <w:r w:rsidR="00671DD0" w:rsidRPr="008710B6">
        <w:rPr>
          <w:rFonts w:ascii="Times New Roman" w:hAnsi="Times New Roman" w:cs="Times New Roman"/>
          <w:sz w:val="24"/>
          <w:szCs w:val="24"/>
        </w:rPr>
        <w:t>я</w:t>
      </w:r>
      <w:r w:rsidRPr="008710B6">
        <w:rPr>
          <w:rFonts w:ascii="Times New Roman" w:hAnsi="Times New Roman" w:cs="Times New Roman"/>
          <w:sz w:val="24"/>
          <w:szCs w:val="24"/>
        </w:rPr>
        <w:t xml:space="preserve"> заявления о выдаче заключения и прилагаемых к нему документов, необходимых для оказания государственной услуги, и отсутствии оснований для отказа в приеме документов на предоставление государственной</w:t>
      </w:r>
      <w:r w:rsidR="00823DAA" w:rsidRPr="008710B6">
        <w:rPr>
          <w:rFonts w:ascii="Times New Roman" w:hAnsi="Times New Roman" w:cs="Times New Roman"/>
          <w:sz w:val="24"/>
          <w:szCs w:val="24"/>
        </w:rPr>
        <w:t xml:space="preserve"> услуги, установленных пунктом </w:t>
      </w:r>
      <w:r w:rsidR="002B3ADD" w:rsidRPr="008710B6">
        <w:rPr>
          <w:rFonts w:ascii="Times New Roman" w:hAnsi="Times New Roman" w:cs="Times New Roman"/>
          <w:sz w:val="24"/>
          <w:szCs w:val="24"/>
        </w:rPr>
        <w:t>40</w:t>
      </w:r>
      <w:r w:rsidRPr="008710B6">
        <w:rPr>
          <w:rFonts w:ascii="Times New Roman" w:hAnsi="Times New Roman" w:cs="Times New Roman"/>
          <w:sz w:val="24"/>
          <w:szCs w:val="24"/>
        </w:rPr>
        <w:t xml:space="preserve"> Административного регламента, должностное лицо, осуществляющее прием документов, осуществляет регистрацию заявления о выдаче заключения в течение 1 рабочего дня.</w:t>
      </w:r>
      <w:proofErr w:type="gramEnd"/>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Регистрация заявления о выдаче заключения осуществляется путем присвоения ему входящего номера с указанием даты получения.</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В случае личного обращения заявителя в Управление копия прошедшего регистрацию заявления о выдаче заключения выдается заявителю в день его регистрации.</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В случае поступления заявления о выдаче заключения через организации почтовой связи, уведомление о регистрации заявления Управлением не направляется. При этом входящий номер заявления о выдаче заключения может быть сообщен при личном обращении заявителя в Управление либо его обращении посредством телефонной связи.</w:t>
      </w:r>
    </w:p>
    <w:p w:rsidR="006872B8"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При приеме документов в электронной форме должностное лицо, осуществляющее прием документов</w:t>
      </w:r>
      <w:r w:rsidR="00671DD0" w:rsidRPr="008710B6">
        <w:rPr>
          <w:rFonts w:ascii="Times New Roman" w:hAnsi="Times New Roman" w:cs="Times New Roman"/>
          <w:sz w:val="24"/>
          <w:szCs w:val="24"/>
        </w:rPr>
        <w:t xml:space="preserve"> (секретарь приёмной Управления)</w:t>
      </w:r>
      <w:r w:rsidRPr="008710B6">
        <w:rPr>
          <w:rFonts w:ascii="Times New Roman" w:hAnsi="Times New Roman" w:cs="Times New Roman"/>
          <w:sz w:val="24"/>
          <w:szCs w:val="24"/>
        </w:rPr>
        <w:t>:</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1) устанавливает соответствие электронной подписи, которой подписаны представленные документы;</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2) проверяет правильность оформления заявления;</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3) переводит заявление в бумажную форму (распечатывает).</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w:t>
      </w:r>
      <w:r w:rsidR="000C6A5D" w:rsidRPr="008710B6">
        <w:rPr>
          <w:rFonts w:ascii="Times New Roman" w:hAnsi="Times New Roman" w:cs="Times New Roman"/>
          <w:sz w:val="24"/>
          <w:szCs w:val="24"/>
        </w:rPr>
        <w:t>Управления</w:t>
      </w:r>
      <w:r w:rsidRPr="008710B6">
        <w:rPr>
          <w:rFonts w:ascii="Times New Roman" w:hAnsi="Times New Roman" w:cs="Times New Roman"/>
          <w:sz w:val="24"/>
          <w:szCs w:val="24"/>
        </w:rPr>
        <w:t xml:space="preserve"> «Для документов»;</w:t>
      </w:r>
    </w:p>
    <w:p w:rsidR="006872B8" w:rsidRPr="008710B6" w:rsidRDefault="00E868BC"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4</w:t>
      </w:r>
      <w:r w:rsidR="006872B8" w:rsidRPr="008710B6">
        <w:rPr>
          <w:rFonts w:ascii="Times New Roman" w:hAnsi="Times New Roman" w:cs="Times New Roman"/>
          <w:sz w:val="24"/>
          <w:szCs w:val="24"/>
        </w:rPr>
        <w:t>) переводит документы в бумажную форму (распечатывает).</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 xml:space="preserve">Для </w:t>
      </w:r>
      <w:proofErr w:type="gramStart"/>
      <w:r w:rsidRPr="008710B6">
        <w:rPr>
          <w:rFonts w:ascii="Times New Roman" w:hAnsi="Times New Roman" w:cs="Times New Roman"/>
          <w:sz w:val="24"/>
          <w:szCs w:val="24"/>
        </w:rPr>
        <w:t>заверения соответствия</w:t>
      </w:r>
      <w:proofErr w:type="gramEnd"/>
      <w:r w:rsidRPr="008710B6">
        <w:rPr>
          <w:rFonts w:ascii="Times New Roman" w:hAnsi="Times New Roman" w:cs="Times New Roman"/>
          <w:sz w:val="24"/>
          <w:szCs w:val="24"/>
        </w:rPr>
        <w:t xml:space="preserve"> распечатанных документов электронным документам проставляет на документе </w:t>
      </w:r>
      <w:proofErr w:type="spellStart"/>
      <w:r w:rsidRPr="008710B6">
        <w:rPr>
          <w:rFonts w:ascii="Times New Roman" w:hAnsi="Times New Roman" w:cs="Times New Roman"/>
          <w:sz w:val="24"/>
          <w:szCs w:val="24"/>
        </w:rPr>
        <w:t>заверительную</w:t>
      </w:r>
      <w:proofErr w:type="spellEnd"/>
      <w:r w:rsidRPr="008710B6">
        <w:rPr>
          <w:rFonts w:ascii="Times New Roman" w:hAnsi="Times New Roman" w:cs="Times New Roman"/>
          <w:sz w:val="24"/>
          <w:szCs w:val="24"/>
        </w:rPr>
        <w:t xml:space="preserve">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оттиском печати </w:t>
      </w:r>
      <w:r w:rsidR="000C6A5D" w:rsidRPr="008710B6">
        <w:rPr>
          <w:rFonts w:ascii="Times New Roman" w:hAnsi="Times New Roman" w:cs="Times New Roman"/>
          <w:sz w:val="24"/>
          <w:szCs w:val="24"/>
        </w:rPr>
        <w:t>Управления</w:t>
      </w:r>
      <w:r w:rsidRPr="008710B6">
        <w:rPr>
          <w:rFonts w:ascii="Times New Roman" w:hAnsi="Times New Roman" w:cs="Times New Roman"/>
          <w:sz w:val="24"/>
          <w:szCs w:val="24"/>
        </w:rPr>
        <w:t xml:space="preserve"> «Для документов» (для документов в электронной форме, подписанных усиленной квалифицированной электронной подписью);</w:t>
      </w:r>
    </w:p>
    <w:p w:rsidR="006872B8" w:rsidRPr="008710B6" w:rsidRDefault="00E868BC" w:rsidP="0081696B">
      <w:pPr>
        <w:pStyle w:val="a4"/>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t>5</w:t>
      </w:r>
      <w:r w:rsidR="006872B8" w:rsidRPr="008710B6">
        <w:rPr>
          <w:rFonts w:ascii="Times New Roman" w:hAnsi="Times New Roman" w:cs="Times New Roman"/>
          <w:sz w:val="24"/>
          <w:szCs w:val="24"/>
        </w:rPr>
        <w:t xml:space="preserve">) направляет заявителю уведомление о приеме документов в электронной форме, в том числе через </w:t>
      </w:r>
      <w:r w:rsidR="006E3881" w:rsidRPr="008710B6">
        <w:rPr>
          <w:rFonts w:ascii="Times New Roman" w:hAnsi="Times New Roman" w:cs="Times New Roman"/>
          <w:sz w:val="24"/>
          <w:szCs w:val="24"/>
        </w:rPr>
        <w:t>ФГИС ЕПГУ</w:t>
      </w:r>
      <w:r w:rsidR="006872B8" w:rsidRPr="008710B6">
        <w:rPr>
          <w:rFonts w:ascii="Times New Roman" w:hAnsi="Times New Roman" w:cs="Times New Roman"/>
          <w:sz w:val="24"/>
          <w:szCs w:val="24"/>
        </w:rPr>
        <w:t>.</w:t>
      </w:r>
    </w:p>
    <w:p w:rsidR="00AA76B1" w:rsidRPr="008710B6" w:rsidRDefault="006872B8" w:rsidP="00DE1C6F">
      <w:pPr>
        <w:pStyle w:val="a4"/>
        <w:numPr>
          <w:ilvl w:val="0"/>
          <w:numId w:val="49"/>
        </w:numPr>
        <w:spacing w:after="0" w:line="276" w:lineRule="auto"/>
        <w:ind w:left="0" w:right="-1" w:firstLine="680"/>
        <w:jc w:val="both"/>
        <w:rPr>
          <w:rFonts w:ascii="Times New Roman" w:hAnsi="Times New Roman" w:cs="Times New Roman"/>
          <w:sz w:val="24"/>
          <w:szCs w:val="24"/>
        </w:rPr>
      </w:pPr>
      <w:r w:rsidRPr="008710B6">
        <w:rPr>
          <w:rFonts w:ascii="Times New Roman" w:hAnsi="Times New Roman" w:cs="Times New Roman"/>
          <w:sz w:val="24"/>
          <w:szCs w:val="24"/>
        </w:rPr>
        <w:lastRenderedPageBreak/>
        <w:t xml:space="preserve">Результатом административной процедуры является прием и регистрация поступившего в Управление заявления о выдаче заключения или отказ </w:t>
      </w:r>
      <w:r w:rsidRPr="008710B6">
        <w:rPr>
          <w:rFonts w:ascii="Times New Roman" w:hAnsi="Times New Roman" w:cs="Times New Roman"/>
          <w:sz w:val="24"/>
          <w:szCs w:val="24"/>
          <w:lang w:eastAsia="ru-RU"/>
        </w:rPr>
        <w:t xml:space="preserve">в приеме документов на предоставление государственной услуги (возврат документов) </w:t>
      </w:r>
      <w:r w:rsidRPr="008710B6">
        <w:rPr>
          <w:rFonts w:ascii="Times New Roman" w:hAnsi="Times New Roman" w:cs="Times New Roman"/>
          <w:sz w:val="24"/>
          <w:szCs w:val="24"/>
        </w:rPr>
        <w:t>в соответствии с пункт</w:t>
      </w:r>
      <w:r w:rsidR="00B86D2F" w:rsidRPr="008710B6">
        <w:rPr>
          <w:rFonts w:ascii="Times New Roman" w:hAnsi="Times New Roman" w:cs="Times New Roman"/>
          <w:sz w:val="24"/>
          <w:szCs w:val="24"/>
        </w:rPr>
        <w:t>о</w:t>
      </w:r>
      <w:r w:rsidRPr="008710B6">
        <w:rPr>
          <w:rFonts w:ascii="Times New Roman" w:hAnsi="Times New Roman" w:cs="Times New Roman"/>
          <w:sz w:val="24"/>
          <w:szCs w:val="24"/>
        </w:rPr>
        <w:t xml:space="preserve">м </w:t>
      </w:r>
      <w:r w:rsidR="002B3ADD" w:rsidRPr="008710B6">
        <w:rPr>
          <w:rFonts w:ascii="Times New Roman" w:hAnsi="Times New Roman" w:cs="Times New Roman"/>
          <w:sz w:val="24"/>
          <w:szCs w:val="24"/>
        </w:rPr>
        <w:t>41</w:t>
      </w:r>
      <w:r w:rsidRPr="008710B6">
        <w:rPr>
          <w:rFonts w:ascii="Times New Roman" w:hAnsi="Times New Roman" w:cs="Times New Roman"/>
          <w:sz w:val="24"/>
          <w:szCs w:val="24"/>
        </w:rPr>
        <w:t xml:space="preserve"> Административного регламента.</w:t>
      </w:r>
    </w:p>
    <w:p w:rsidR="0081696B" w:rsidRPr="008710B6" w:rsidRDefault="0081696B" w:rsidP="0081696B">
      <w:pPr>
        <w:spacing w:after="0" w:line="276" w:lineRule="auto"/>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eastAsia="Times New Roman" w:hAnsi="Times New Roman" w:cs="Times New Roman"/>
          <w:sz w:val="24"/>
          <w:szCs w:val="24"/>
          <w:lang w:eastAsia="ru-RU"/>
        </w:rPr>
      </w:pPr>
      <w:r w:rsidRPr="008710B6">
        <w:rPr>
          <w:rFonts w:ascii="Times New Roman" w:hAnsi="Times New Roman" w:cs="Times New Roman"/>
          <w:sz w:val="24"/>
          <w:szCs w:val="24"/>
        </w:rPr>
        <w:t>Описание последовательности действий при формировании и направлении межведомственных запросов в органы (организации), участвующие в предоставлении государственной услуги</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53671D"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w:t>
      </w:r>
      <w:r w:rsidR="0053671D" w:rsidRPr="008710B6">
        <w:rPr>
          <w:rFonts w:ascii="Times New Roman" w:hAnsi="Times New Roman" w:cs="Times New Roman"/>
          <w:sz w:val="24"/>
          <w:szCs w:val="24"/>
        </w:rPr>
        <w:t>является принятие решения о проведении оценки качества оказываемых заявителем общественно полезных услуг установленным критериям.</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 xml:space="preserve">В целях получения сведений, содержащихся в документах, указанных в подпункте 2 </w:t>
      </w:r>
      <w:hyperlink r:id="rId10" w:history="1">
        <w:r w:rsidRPr="008710B6">
          <w:rPr>
            <w:rStyle w:val="a3"/>
            <w:rFonts w:ascii="Times New Roman" w:hAnsi="Times New Roman" w:cs="Times New Roman"/>
            <w:color w:val="auto"/>
            <w:sz w:val="24"/>
            <w:szCs w:val="24"/>
            <w:u w:val="none"/>
          </w:rPr>
          <w:t xml:space="preserve">пункта </w:t>
        </w:r>
      </w:hyperlink>
      <w:r w:rsidR="00FB5453" w:rsidRPr="008710B6">
        <w:rPr>
          <w:rStyle w:val="a3"/>
          <w:rFonts w:ascii="Times New Roman" w:hAnsi="Times New Roman" w:cs="Times New Roman"/>
          <w:color w:val="auto"/>
          <w:sz w:val="24"/>
          <w:szCs w:val="24"/>
          <w:u w:val="none"/>
        </w:rPr>
        <w:t>3</w:t>
      </w:r>
      <w:r w:rsidR="002B3ADD" w:rsidRPr="008710B6">
        <w:rPr>
          <w:rStyle w:val="a3"/>
          <w:rFonts w:ascii="Times New Roman" w:hAnsi="Times New Roman" w:cs="Times New Roman"/>
          <w:color w:val="auto"/>
          <w:sz w:val="24"/>
          <w:szCs w:val="24"/>
          <w:u w:val="none"/>
        </w:rPr>
        <w:t>2</w:t>
      </w:r>
      <w:r w:rsidRPr="008710B6">
        <w:rPr>
          <w:rFonts w:ascii="Times New Roman" w:hAnsi="Times New Roman" w:cs="Times New Roman"/>
          <w:sz w:val="24"/>
          <w:szCs w:val="24"/>
        </w:rPr>
        <w:t xml:space="preserve"> Административного регламента, должностное лицо, осуществляющее по</w:t>
      </w:r>
      <w:r w:rsidR="00572EAC" w:rsidRPr="008710B6">
        <w:rPr>
          <w:rFonts w:ascii="Times New Roman" w:hAnsi="Times New Roman" w:cs="Times New Roman"/>
          <w:sz w:val="24"/>
          <w:szCs w:val="24"/>
        </w:rPr>
        <w:t xml:space="preserve">дготовку заключений, </w:t>
      </w:r>
      <w:r w:rsidR="00923063" w:rsidRPr="008710B6">
        <w:rPr>
          <w:rFonts w:ascii="Times New Roman" w:hAnsi="Times New Roman" w:cs="Times New Roman"/>
          <w:sz w:val="24"/>
          <w:szCs w:val="24"/>
        </w:rPr>
        <w:t xml:space="preserve">в течение </w:t>
      </w:r>
      <w:r w:rsidR="00631FA6" w:rsidRPr="008710B6">
        <w:rPr>
          <w:rFonts w:ascii="Times New Roman" w:hAnsi="Times New Roman" w:cs="Times New Roman"/>
          <w:sz w:val="24"/>
          <w:szCs w:val="24"/>
        </w:rPr>
        <w:t>3</w:t>
      </w:r>
      <w:r w:rsidR="00923063" w:rsidRPr="008710B6">
        <w:rPr>
          <w:rFonts w:ascii="Times New Roman" w:hAnsi="Times New Roman" w:cs="Times New Roman"/>
          <w:sz w:val="24"/>
          <w:szCs w:val="24"/>
        </w:rPr>
        <w:t xml:space="preserve"> рабочих дней со дня </w:t>
      </w:r>
      <w:r w:rsidR="00923063" w:rsidRPr="008710B6">
        <w:rPr>
          <w:rFonts w:ascii="Times New Roman" w:hAnsi="Times New Roman" w:cs="Times New Roman"/>
          <w:sz w:val="24"/>
          <w:szCs w:val="24"/>
          <w:lang w:eastAsia="ru-RU" w:bidi="ru-RU"/>
        </w:rPr>
        <w:t xml:space="preserve">принятия решения о проведении оценки </w:t>
      </w:r>
      <w:r w:rsidR="00923063" w:rsidRPr="008710B6">
        <w:rPr>
          <w:rFonts w:ascii="Times New Roman" w:hAnsi="Times New Roman" w:cs="Times New Roman"/>
          <w:sz w:val="24"/>
          <w:szCs w:val="24"/>
        </w:rPr>
        <w:t>качества оказываемых заявител</w:t>
      </w:r>
      <w:r w:rsidR="00E66AC8" w:rsidRPr="008710B6">
        <w:rPr>
          <w:rFonts w:ascii="Times New Roman" w:hAnsi="Times New Roman" w:cs="Times New Roman"/>
          <w:sz w:val="24"/>
          <w:szCs w:val="24"/>
        </w:rPr>
        <w:t>ем</w:t>
      </w:r>
      <w:r w:rsidR="00923063" w:rsidRPr="008710B6">
        <w:rPr>
          <w:rFonts w:ascii="Times New Roman" w:hAnsi="Times New Roman" w:cs="Times New Roman"/>
          <w:sz w:val="24"/>
          <w:szCs w:val="24"/>
        </w:rPr>
        <w:t xml:space="preserve"> общественно полезных услуг установленным критериям </w:t>
      </w:r>
      <w:r w:rsidRPr="008710B6">
        <w:rPr>
          <w:rFonts w:ascii="Times New Roman" w:hAnsi="Times New Roman" w:cs="Times New Roman"/>
          <w:sz w:val="24"/>
          <w:szCs w:val="24"/>
        </w:rPr>
        <w:t>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и подключаемых</w:t>
      </w:r>
      <w:proofErr w:type="gramEnd"/>
      <w:r w:rsidRPr="008710B6">
        <w:rPr>
          <w:rFonts w:ascii="Times New Roman" w:hAnsi="Times New Roman" w:cs="Times New Roman"/>
          <w:sz w:val="24"/>
          <w:szCs w:val="24"/>
        </w:rPr>
        <w:t xml:space="preserve"> к ней региональных систем межведомственно</w:t>
      </w:r>
      <w:r w:rsidR="00572EAC" w:rsidRPr="008710B6">
        <w:rPr>
          <w:rFonts w:ascii="Times New Roman" w:hAnsi="Times New Roman" w:cs="Times New Roman"/>
          <w:sz w:val="24"/>
          <w:szCs w:val="24"/>
        </w:rPr>
        <w:t>го электронного взаимодействия:</w:t>
      </w:r>
    </w:p>
    <w:p w:rsidR="006872B8" w:rsidRPr="008710B6" w:rsidRDefault="006872B8"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Федеральную налоговую службу;</w:t>
      </w:r>
    </w:p>
    <w:p w:rsidR="006872B8" w:rsidRPr="008710B6" w:rsidRDefault="006872B8"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Министерство социальной политик</w:t>
      </w:r>
      <w:r w:rsidR="00263EF9" w:rsidRPr="008710B6">
        <w:rPr>
          <w:rFonts w:ascii="Times New Roman" w:hAnsi="Times New Roman" w:cs="Times New Roman"/>
          <w:sz w:val="24"/>
          <w:szCs w:val="24"/>
        </w:rPr>
        <w:t>и и труда Удмуртской Республики.</w:t>
      </w:r>
    </w:p>
    <w:p w:rsidR="006872B8" w:rsidRPr="008710B6" w:rsidRDefault="0053671D"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 может превышать </w:t>
      </w:r>
      <w:r w:rsidR="00046F91" w:rsidRPr="008710B6">
        <w:rPr>
          <w:rFonts w:ascii="Times New Roman" w:hAnsi="Times New Roman" w:cs="Times New Roman"/>
          <w:sz w:val="24"/>
          <w:szCs w:val="24"/>
        </w:rPr>
        <w:t>5</w:t>
      </w:r>
      <w:r w:rsidRPr="008710B6">
        <w:rPr>
          <w:rFonts w:ascii="Times New Roman" w:hAnsi="Times New Roman" w:cs="Times New Roman"/>
          <w:sz w:val="24"/>
          <w:szCs w:val="24"/>
        </w:rPr>
        <w:t xml:space="preserve"> рабочих дней.</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Документы и сведения, полученные с использованием межведомственного информационного взаимодействия, применяются только в целях предоставления государственной услуги.</w:t>
      </w:r>
    </w:p>
    <w:p w:rsidR="0053671D"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Общий максимальный срок направления межведомственных запросов</w:t>
      </w:r>
      <w:r w:rsidR="0053671D" w:rsidRPr="008710B6">
        <w:rPr>
          <w:rFonts w:ascii="Times New Roman" w:hAnsi="Times New Roman" w:cs="Times New Roman"/>
          <w:sz w:val="24"/>
          <w:szCs w:val="24"/>
        </w:rPr>
        <w:t xml:space="preserve"> с учётом получения ответов</w:t>
      </w:r>
      <w:r w:rsidRPr="008710B6">
        <w:rPr>
          <w:rFonts w:ascii="Times New Roman" w:hAnsi="Times New Roman" w:cs="Times New Roman"/>
          <w:sz w:val="24"/>
          <w:szCs w:val="24"/>
        </w:rPr>
        <w:t xml:space="preserve"> не может превышать</w:t>
      </w:r>
      <w:r w:rsidR="00923063" w:rsidRPr="008710B6">
        <w:rPr>
          <w:rFonts w:ascii="Times New Roman" w:hAnsi="Times New Roman" w:cs="Times New Roman"/>
          <w:sz w:val="24"/>
          <w:szCs w:val="24"/>
        </w:rPr>
        <w:t xml:space="preserve"> </w:t>
      </w:r>
      <w:r w:rsidR="00631FA6" w:rsidRPr="008710B6">
        <w:rPr>
          <w:rFonts w:ascii="Times New Roman" w:hAnsi="Times New Roman" w:cs="Times New Roman"/>
          <w:sz w:val="24"/>
          <w:szCs w:val="24"/>
        </w:rPr>
        <w:t>8</w:t>
      </w:r>
      <w:r w:rsidR="00923063" w:rsidRPr="008710B6">
        <w:rPr>
          <w:rFonts w:ascii="Times New Roman" w:hAnsi="Times New Roman" w:cs="Times New Roman"/>
          <w:sz w:val="24"/>
          <w:szCs w:val="24"/>
        </w:rPr>
        <w:t xml:space="preserve"> рабочих дней</w:t>
      </w:r>
      <w:r w:rsidR="0053671D" w:rsidRPr="008710B6">
        <w:rPr>
          <w:rFonts w:ascii="Times New Roman" w:hAnsi="Times New Roman" w:cs="Times New Roman"/>
          <w:sz w:val="24"/>
          <w:szCs w:val="24"/>
        </w:rPr>
        <w:t>.</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Результатом административной процедуры является получение ответов на ме</w:t>
      </w:r>
      <w:r w:rsidR="0049111E" w:rsidRPr="008710B6">
        <w:rPr>
          <w:rFonts w:ascii="Times New Roman" w:hAnsi="Times New Roman" w:cs="Times New Roman"/>
          <w:sz w:val="24"/>
          <w:szCs w:val="24"/>
        </w:rPr>
        <w:t>жведомственные запросы.</w:t>
      </w:r>
    </w:p>
    <w:p w:rsidR="00D06BED" w:rsidRPr="008710B6" w:rsidRDefault="00D06BED" w:rsidP="0081696B">
      <w:pPr>
        <w:spacing w:after="0" w:line="276" w:lineRule="auto"/>
        <w:ind w:right="-1"/>
        <w:rPr>
          <w:rFonts w:ascii="Times New Roman" w:hAnsi="Times New Roman" w:cs="Times New Roman"/>
          <w:sz w:val="24"/>
          <w:szCs w:val="24"/>
          <w:lang w:eastAsia="ru-RU"/>
        </w:rPr>
      </w:pPr>
    </w:p>
    <w:p w:rsidR="006872B8" w:rsidRPr="008710B6" w:rsidRDefault="006872B8" w:rsidP="0081696B">
      <w:pPr>
        <w:spacing w:after="0" w:line="276" w:lineRule="auto"/>
        <w:ind w:right="-1" w:firstLine="709"/>
        <w:jc w:val="center"/>
        <w:rPr>
          <w:rFonts w:ascii="Times New Roman" w:eastAsia="Times New Roman" w:hAnsi="Times New Roman" w:cs="Times New Roman"/>
          <w:sz w:val="24"/>
          <w:szCs w:val="24"/>
          <w:lang w:eastAsia="ru-RU"/>
        </w:rPr>
      </w:pPr>
      <w:r w:rsidRPr="008710B6">
        <w:rPr>
          <w:rFonts w:ascii="Times New Roman" w:hAnsi="Times New Roman" w:cs="Times New Roman"/>
          <w:sz w:val="24"/>
          <w:szCs w:val="24"/>
        </w:rPr>
        <w:t>Описание последовательности действий при проведении оценки качества оказываемых заявителем общественно полезных услуг установленным критериям</w:t>
      </w:r>
    </w:p>
    <w:p w:rsidR="006872B8" w:rsidRPr="008710B6" w:rsidRDefault="006872B8" w:rsidP="0081696B">
      <w:pPr>
        <w:pStyle w:val="a4"/>
        <w:spacing w:after="0" w:line="276" w:lineRule="auto"/>
        <w:ind w:left="0" w:right="-1" w:firstLine="680"/>
        <w:jc w:val="both"/>
        <w:rPr>
          <w:rFonts w:ascii="Times New Roman" w:hAnsi="Times New Roman" w:cs="Times New Roman"/>
          <w:sz w:val="24"/>
          <w:szCs w:val="24"/>
        </w:rPr>
      </w:pPr>
    </w:p>
    <w:p w:rsidR="00156A0B"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Основанием для начала административной процедуры по проведению оценки качества оказываемых заявителем общественно полезных услуг установленным критериям является </w:t>
      </w:r>
      <w:r w:rsidR="00156A0B" w:rsidRPr="008710B6">
        <w:rPr>
          <w:rFonts w:ascii="Times New Roman" w:hAnsi="Times New Roman" w:cs="Times New Roman"/>
          <w:sz w:val="24"/>
          <w:szCs w:val="24"/>
        </w:rPr>
        <w:t>получение должностным лицом, осуществляющим подготовку заключений, ответов на межведомственные запросы</w:t>
      </w:r>
      <w:r w:rsidR="00EA45A8" w:rsidRPr="008710B6">
        <w:rPr>
          <w:rFonts w:ascii="Times New Roman" w:hAnsi="Times New Roman" w:cs="Times New Roman"/>
          <w:sz w:val="24"/>
          <w:szCs w:val="24"/>
        </w:rPr>
        <w:t>.</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Должностное лицо, осуществляющее подготовку заключений, осуществляет рассмотрение документов </w:t>
      </w:r>
      <w:proofErr w:type="gramStart"/>
      <w:r w:rsidRPr="008710B6">
        <w:rPr>
          <w:rFonts w:ascii="Times New Roman" w:hAnsi="Times New Roman" w:cs="Times New Roman"/>
          <w:sz w:val="24"/>
          <w:szCs w:val="24"/>
        </w:rPr>
        <w:t>на</w:t>
      </w:r>
      <w:proofErr w:type="gramEnd"/>
      <w:r w:rsidRPr="008710B6">
        <w:rPr>
          <w:rFonts w:ascii="Times New Roman" w:hAnsi="Times New Roman" w:cs="Times New Roman"/>
          <w:sz w:val="24"/>
          <w:szCs w:val="24"/>
        </w:rPr>
        <w:t>:</w:t>
      </w:r>
    </w:p>
    <w:p w:rsidR="006872B8" w:rsidRPr="008710B6" w:rsidRDefault="006872B8"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соответствие критериям оценки качества общественно полезных услуг, установленным постановлением Правительства Российской Федерации от 27 октября 2016 года № 1096;</w:t>
      </w:r>
    </w:p>
    <w:p w:rsidR="006872B8" w:rsidRPr="008710B6" w:rsidRDefault="006872B8"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lastRenderedPageBreak/>
        <w:t>отсутствие у заявителя задолженностей по налогам и сборам, иным предусмотренным законодательством Российской Федерации обязательным платежам.</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По результатам рассмотрения документов должностное лицо, осуществляющее подготовку заключений:</w:t>
      </w:r>
    </w:p>
    <w:p w:rsidR="006872B8" w:rsidRPr="008710B6" w:rsidRDefault="006872B8" w:rsidP="0081696B">
      <w:pPr>
        <w:pStyle w:val="20"/>
        <w:shd w:val="clear" w:color="auto" w:fill="auto"/>
        <w:tabs>
          <w:tab w:val="left" w:pos="1214"/>
        </w:tabs>
        <w:spacing w:line="276" w:lineRule="auto"/>
        <w:ind w:right="-1" w:firstLine="709"/>
        <w:jc w:val="both"/>
        <w:rPr>
          <w:sz w:val="24"/>
          <w:szCs w:val="24"/>
        </w:rPr>
      </w:pPr>
      <w:r w:rsidRPr="008710B6">
        <w:rPr>
          <w:sz w:val="24"/>
          <w:szCs w:val="24"/>
        </w:rPr>
        <w:t xml:space="preserve"> 1) в случаях, установленных пунктом </w:t>
      </w:r>
      <w:r w:rsidR="00015BD8" w:rsidRPr="008710B6">
        <w:rPr>
          <w:sz w:val="24"/>
          <w:szCs w:val="24"/>
        </w:rPr>
        <w:t>4</w:t>
      </w:r>
      <w:r w:rsidR="004C6CB2" w:rsidRPr="008710B6">
        <w:rPr>
          <w:sz w:val="24"/>
          <w:szCs w:val="24"/>
        </w:rPr>
        <w:t>3</w:t>
      </w:r>
      <w:r w:rsidRPr="008710B6">
        <w:rPr>
          <w:sz w:val="24"/>
          <w:szCs w:val="24"/>
        </w:rPr>
        <w:t xml:space="preserve"> Административного регламента, оформляет мотивированное уведомление об отказе в выдаче заключения  с указанием оснований для отказа заявителю в выдаче заключения;</w:t>
      </w:r>
    </w:p>
    <w:p w:rsidR="006872B8" w:rsidRPr="008710B6" w:rsidRDefault="006872B8" w:rsidP="0081696B">
      <w:pPr>
        <w:pStyle w:val="20"/>
        <w:shd w:val="clear" w:color="auto" w:fill="auto"/>
        <w:tabs>
          <w:tab w:val="left" w:pos="1214"/>
        </w:tabs>
        <w:spacing w:line="276" w:lineRule="auto"/>
        <w:ind w:right="-1" w:firstLine="709"/>
        <w:jc w:val="both"/>
        <w:rPr>
          <w:sz w:val="24"/>
          <w:szCs w:val="24"/>
        </w:rPr>
      </w:pPr>
      <w:r w:rsidRPr="008710B6">
        <w:rPr>
          <w:sz w:val="24"/>
          <w:szCs w:val="24"/>
        </w:rPr>
        <w:t xml:space="preserve">2) в случае отсутствия оснований в отказе выдачи заключения, установленных пунктом </w:t>
      </w:r>
      <w:r w:rsidR="00015BD8" w:rsidRPr="008710B6">
        <w:rPr>
          <w:sz w:val="24"/>
          <w:szCs w:val="24"/>
        </w:rPr>
        <w:t>4</w:t>
      </w:r>
      <w:r w:rsidR="004C6CB2" w:rsidRPr="008710B6">
        <w:rPr>
          <w:sz w:val="24"/>
          <w:szCs w:val="24"/>
        </w:rPr>
        <w:t>3</w:t>
      </w:r>
      <w:r w:rsidRPr="008710B6">
        <w:rPr>
          <w:sz w:val="24"/>
          <w:szCs w:val="24"/>
        </w:rPr>
        <w:t xml:space="preserve"> Административного регламента, оформляет заключение по форме, установленной Приложением № 2 к Правилам.</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Заключение  или мотивированное уведомление об отказе в выдаче заключения оформляется на бланке Правительства Удмуртской Республики, визируется </w:t>
      </w:r>
      <w:r w:rsidR="006966BD" w:rsidRPr="008710B6">
        <w:rPr>
          <w:rFonts w:ascii="Times New Roman" w:hAnsi="Times New Roman" w:cs="Times New Roman"/>
          <w:sz w:val="24"/>
          <w:szCs w:val="24"/>
        </w:rPr>
        <w:t>начальником</w:t>
      </w:r>
      <w:r w:rsidRPr="008710B6">
        <w:rPr>
          <w:rFonts w:ascii="Times New Roman" w:hAnsi="Times New Roman" w:cs="Times New Roman"/>
          <w:sz w:val="24"/>
          <w:szCs w:val="24"/>
        </w:rPr>
        <w:t xml:space="preserve"> Управления и направляется для подписания заместителю Председателя Правительства Удмуртской Республики</w:t>
      </w:r>
      <w:r w:rsidR="00D4552E" w:rsidRPr="008710B6">
        <w:rPr>
          <w:rFonts w:ascii="Times New Roman" w:hAnsi="Times New Roman" w:cs="Times New Roman"/>
          <w:sz w:val="24"/>
          <w:szCs w:val="24"/>
        </w:rPr>
        <w:t>,</w:t>
      </w:r>
      <w:r w:rsidRPr="008710B6">
        <w:rPr>
          <w:rFonts w:ascii="Times New Roman" w:hAnsi="Times New Roman" w:cs="Times New Roman"/>
          <w:sz w:val="24"/>
          <w:szCs w:val="24"/>
        </w:rPr>
        <w:t xml:space="preserve"> в соответствии с Приложением № 3 к Правилам, и распределением обязанностей между членами Президиума Правительства Удмуртской Республики</w:t>
      </w:r>
      <w:r w:rsidR="00263EF9" w:rsidRPr="008710B6">
        <w:rPr>
          <w:rFonts w:ascii="Times New Roman" w:hAnsi="Times New Roman" w:cs="Times New Roman"/>
          <w:sz w:val="24"/>
          <w:szCs w:val="24"/>
        </w:rPr>
        <w:t>.</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Общий максимальный срок проведения оценки качества оказываемых заявителем общественно полезных услуг установленным критериям не может превышать </w:t>
      </w:r>
      <w:r w:rsidR="00631FA6" w:rsidRPr="008710B6">
        <w:rPr>
          <w:rFonts w:ascii="Times New Roman" w:hAnsi="Times New Roman" w:cs="Times New Roman"/>
          <w:sz w:val="24"/>
          <w:szCs w:val="24"/>
        </w:rPr>
        <w:t>9</w:t>
      </w:r>
      <w:r w:rsidRPr="008710B6">
        <w:rPr>
          <w:rFonts w:ascii="Times New Roman" w:hAnsi="Times New Roman" w:cs="Times New Roman"/>
          <w:sz w:val="24"/>
          <w:szCs w:val="24"/>
        </w:rPr>
        <w:t xml:space="preserve"> </w:t>
      </w:r>
      <w:r w:rsidR="00631FA6" w:rsidRPr="008710B6">
        <w:rPr>
          <w:rFonts w:ascii="Times New Roman" w:hAnsi="Times New Roman" w:cs="Times New Roman"/>
          <w:sz w:val="24"/>
          <w:szCs w:val="24"/>
        </w:rPr>
        <w:t>рабочих</w:t>
      </w:r>
      <w:r w:rsidR="00831201" w:rsidRPr="008710B6">
        <w:rPr>
          <w:rFonts w:ascii="Times New Roman" w:hAnsi="Times New Roman" w:cs="Times New Roman"/>
          <w:sz w:val="24"/>
          <w:szCs w:val="24"/>
        </w:rPr>
        <w:t xml:space="preserve"> </w:t>
      </w:r>
      <w:r w:rsidRPr="008710B6">
        <w:rPr>
          <w:rFonts w:ascii="Times New Roman" w:hAnsi="Times New Roman" w:cs="Times New Roman"/>
          <w:sz w:val="24"/>
          <w:szCs w:val="24"/>
        </w:rPr>
        <w:t>дней.</w:t>
      </w: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Результатом административной процедуры является получение должностным лицом, осуществляющим подготовку заключений, подписанного и зарегистрированного в Управлении делопроизводства Администрации Главы и Правительства Удмуртской Республики заключения или мотивированного уведомления</w:t>
      </w:r>
      <w:r w:rsidR="00972CFC" w:rsidRPr="008710B6">
        <w:rPr>
          <w:rFonts w:ascii="Times New Roman" w:hAnsi="Times New Roman" w:cs="Times New Roman"/>
          <w:sz w:val="24"/>
          <w:szCs w:val="24"/>
        </w:rPr>
        <w:t xml:space="preserve"> об отказе в выдаче заключения.</w:t>
      </w:r>
    </w:p>
    <w:p w:rsidR="00AA76B1" w:rsidRPr="008710B6" w:rsidRDefault="00AA76B1" w:rsidP="0081696B">
      <w:pPr>
        <w:spacing w:after="0" w:line="276" w:lineRule="auto"/>
        <w:ind w:left="709" w:right="-1"/>
        <w:jc w:val="both"/>
        <w:rPr>
          <w:rFonts w:ascii="Times New Roman" w:hAnsi="Times New Roman" w:cs="Times New Roman"/>
          <w:sz w:val="24"/>
          <w:szCs w:val="24"/>
        </w:rPr>
      </w:pP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rPr>
        <w:t>Описание последовательности действий при выдаче (направлении) заключения или мотивированного уведомления об отказе в выдаче заключения.</w:t>
      </w:r>
    </w:p>
    <w:p w:rsidR="006872B8" w:rsidRPr="008710B6" w:rsidRDefault="006872B8" w:rsidP="0081696B">
      <w:pPr>
        <w:spacing w:after="0" w:line="276" w:lineRule="auto"/>
        <w:ind w:right="-1" w:firstLine="680"/>
        <w:jc w:val="center"/>
        <w:rPr>
          <w:rFonts w:ascii="Times New Roman" w:hAnsi="Times New Roman" w:cs="Times New Roman"/>
          <w:sz w:val="24"/>
          <w:szCs w:val="24"/>
        </w:rPr>
      </w:pPr>
    </w:p>
    <w:p w:rsidR="006872B8"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Основанием для начала административной процедуры по выдаче (направлении) заключения или мотивированного уведомления об отказе в выдаче заключения является получение должностным лицом, осуществляющим подготовку заключений, подписанного и зарегистрированного в Управлении делопроизводства Администрации Главы и Правительства Удмуртской Республики заключения или мотивированного уведомления об отказе в выдаче заключения.</w:t>
      </w:r>
      <w:proofErr w:type="gramEnd"/>
    </w:p>
    <w:p w:rsidR="00CD533B" w:rsidRPr="008710B6" w:rsidRDefault="006872B8" w:rsidP="00DE1C6F">
      <w:pPr>
        <w:pStyle w:val="a4"/>
        <w:numPr>
          <w:ilvl w:val="0"/>
          <w:numId w:val="49"/>
        </w:numPr>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Должностное лицо, осуществляющее подготовку заключений, в течение 3 рабочих дней со дня принятия соответствующего решения</w:t>
      </w:r>
      <w:r w:rsidR="00D4552E" w:rsidRPr="008710B6">
        <w:rPr>
          <w:rFonts w:ascii="Times New Roman" w:hAnsi="Times New Roman" w:cs="Times New Roman"/>
          <w:sz w:val="24"/>
          <w:szCs w:val="24"/>
        </w:rPr>
        <w:t>,</w:t>
      </w:r>
      <w:r w:rsidRPr="008710B6">
        <w:rPr>
          <w:rFonts w:ascii="Times New Roman" w:hAnsi="Times New Roman" w:cs="Times New Roman"/>
          <w:sz w:val="24"/>
          <w:szCs w:val="24"/>
        </w:rPr>
        <w:t xml:space="preserve"> направляет заявителю заключение либо мотивированное уведомление об отказе в выдаче заключения по почтовому адресу, указанному в заявлении о выдаче заключения, либо вручает лично, в зависимости от желаемого способа получения заключения о соответствии качества оказываемой социально ориентированной некоммерческой организацией общественно полезных услуг установленным критериям, указанного в</w:t>
      </w:r>
      <w:proofErr w:type="gramEnd"/>
      <w:r w:rsidRPr="008710B6">
        <w:rPr>
          <w:rFonts w:ascii="Times New Roman" w:hAnsi="Times New Roman" w:cs="Times New Roman"/>
          <w:sz w:val="24"/>
          <w:szCs w:val="24"/>
        </w:rPr>
        <w:t xml:space="preserve"> </w:t>
      </w:r>
      <w:proofErr w:type="gramStart"/>
      <w:r w:rsidRPr="008710B6">
        <w:rPr>
          <w:rFonts w:ascii="Times New Roman" w:hAnsi="Times New Roman" w:cs="Times New Roman"/>
          <w:sz w:val="24"/>
          <w:szCs w:val="24"/>
        </w:rPr>
        <w:t>заявлении</w:t>
      </w:r>
      <w:proofErr w:type="gramEnd"/>
      <w:r w:rsidRPr="008710B6">
        <w:rPr>
          <w:rFonts w:ascii="Times New Roman" w:hAnsi="Times New Roman" w:cs="Times New Roman"/>
          <w:sz w:val="24"/>
          <w:szCs w:val="24"/>
        </w:rPr>
        <w:t xml:space="preserve"> о выдаче заключения.</w:t>
      </w:r>
    </w:p>
    <w:p w:rsidR="00631FA6" w:rsidRPr="008710B6" w:rsidRDefault="00631FA6" w:rsidP="0081696B">
      <w:pPr>
        <w:pStyle w:val="a4"/>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Результатом проведения административной </w:t>
      </w:r>
      <w:r w:rsidR="004E672A" w:rsidRPr="008710B6">
        <w:rPr>
          <w:rFonts w:ascii="Times New Roman" w:hAnsi="Times New Roman" w:cs="Times New Roman"/>
          <w:sz w:val="24"/>
          <w:szCs w:val="24"/>
        </w:rPr>
        <w:t>процедуры по предоставлению государственной услуги является выдача заключения либо мотивированного уведомления об отказе в выдаче заключения заявителю (законному представителю).</w:t>
      </w:r>
    </w:p>
    <w:p w:rsidR="004E672A" w:rsidRPr="008710B6" w:rsidRDefault="004E672A"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 случае</w:t>
      </w:r>
      <w:proofErr w:type="gramStart"/>
      <w:r w:rsidRPr="008710B6">
        <w:rPr>
          <w:rFonts w:ascii="Times New Roman" w:hAnsi="Times New Roman" w:cs="Times New Roman"/>
          <w:sz w:val="24"/>
          <w:szCs w:val="24"/>
        </w:rPr>
        <w:t>,</w:t>
      </w:r>
      <w:proofErr w:type="gramEnd"/>
      <w:r w:rsidRPr="008710B6">
        <w:rPr>
          <w:rFonts w:ascii="Times New Roman" w:hAnsi="Times New Roman" w:cs="Times New Roman"/>
          <w:sz w:val="24"/>
          <w:szCs w:val="24"/>
        </w:rPr>
        <w:t xml:space="preserve"> если заявитель не явился за заключением о соответствии качества оказываемой социально ориентированной некоммерческой организацией общественно </w:t>
      </w:r>
      <w:r w:rsidRPr="008710B6">
        <w:rPr>
          <w:rFonts w:ascii="Times New Roman" w:hAnsi="Times New Roman" w:cs="Times New Roman"/>
          <w:sz w:val="24"/>
          <w:szCs w:val="24"/>
        </w:rPr>
        <w:lastRenderedPageBreak/>
        <w:t>полезных услуг установленным критериям либо за мотивированным уведомлением об отказе в выдаче заключения в течение 5 рабочих дней со дня его уведомления посредством телефонной связи, должностное лицо, осуществляющее подготовку заключений, направляет документы письмом по почтовому адресу, указанному в заявлении о выдаче заключения</w:t>
      </w:r>
      <w:r w:rsidR="00BA66F8" w:rsidRPr="008710B6">
        <w:rPr>
          <w:rFonts w:ascii="Times New Roman" w:hAnsi="Times New Roman" w:cs="Times New Roman"/>
          <w:sz w:val="24"/>
          <w:szCs w:val="24"/>
        </w:rPr>
        <w:t>,</w:t>
      </w:r>
      <w:r w:rsidR="00431101" w:rsidRPr="008710B6">
        <w:rPr>
          <w:rFonts w:ascii="Times New Roman" w:hAnsi="Times New Roman" w:cs="Times New Roman"/>
          <w:sz w:val="24"/>
          <w:szCs w:val="24"/>
        </w:rPr>
        <w:t xml:space="preserve"> с уведомлением о вручении</w:t>
      </w:r>
      <w:r w:rsidR="00FF6FE4" w:rsidRPr="008710B6">
        <w:rPr>
          <w:rFonts w:ascii="Times New Roman" w:hAnsi="Times New Roman" w:cs="Times New Roman"/>
          <w:sz w:val="24"/>
          <w:szCs w:val="24"/>
        </w:rPr>
        <w:t>, либо по адресу электронной почты, указанному в заявлении о предоставлении государственной услуги</w:t>
      </w:r>
      <w:r w:rsidRPr="008710B6">
        <w:rPr>
          <w:rFonts w:ascii="Times New Roman" w:hAnsi="Times New Roman" w:cs="Times New Roman"/>
          <w:sz w:val="24"/>
          <w:szCs w:val="24"/>
        </w:rPr>
        <w:t>.</w:t>
      </w:r>
    </w:p>
    <w:p w:rsidR="00D06BED" w:rsidRPr="008710B6" w:rsidRDefault="004E672A"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При личной выдаче заявителю документов должностным лицом заявитель подтверждает их получение подписью с указанием даты получения на втором экземпляре документов.</w:t>
      </w:r>
    </w:p>
    <w:p w:rsidR="00973909" w:rsidRPr="008710B6" w:rsidRDefault="00973909" w:rsidP="00973909">
      <w:pPr>
        <w:spacing w:after="0" w:line="276" w:lineRule="auto"/>
        <w:ind w:right="-1"/>
        <w:jc w:val="both"/>
        <w:rPr>
          <w:rFonts w:ascii="Times New Roman" w:hAnsi="Times New Roman" w:cs="Times New Roman"/>
          <w:sz w:val="24"/>
          <w:szCs w:val="24"/>
        </w:rPr>
      </w:pPr>
    </w:p>
    <w:p w:rsidR="00973909" w:rsidRPr="008710B6" w:rsidRDefault="00973909" w:rsidP="00973909">
      <w:pPr>
        <w:autoSpaceDE w:val="0"/>
        <w:autoSpaceDN w:val="0"/>
        <w:adjustRightInd w:val="0"/>
        <w:spacing w:after="0" w:line="240" w:lineRule="auto"/>
        <w:jc w:val="center"/>
        <w:rPr>
          <w:rFonts w:ascii="Times New Roman" w:hAnsi="Times New Roman" w:cs="Times New Roman"/>
          <w:sz w:val="24"/>
          <w:szCs w:val="24"/>
        </w:rPr>
      </w:pPr>
      <w:r w:rsidRPr="008710B6">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услуги документах</w:t>
      </w:r>
    </w:p>
    <w:p w:rsidR="00973909" w:rsidRPr="008710B6" w:rsidRDefault="00973909" w:rsidP="00973909">
      <w:pPr>
        <w:spacing w:after="0" w:line="276" w:lineRule="auto"/>
        <w:ind w:right="-1"/>
        <w:jc w:val="both"/>
        <w:rPr>
          <w:rFonts w:ascii="Times New Roman" w:hAnsi="Times New Roman" w:cs="Times New Roman"/>
          <w:sz w:val="24"/>
          <w:szCs w:val="24"/>
        </w:rPr>
      </w:pPr>
    </w:p>
    <w:p w:rsidR="00431101" w:rsidRPr="008710B6" w:rsidRDefault="00431101"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bCs/>
          <w:sz w:val="24"/>
          <w:szCs w:val="24"/>
        </w:rPr>
        <w:t xml:space="preserve">Основанием для начала административной процедуры является поступление </w:t>
      </w:r>
      <w:r w:rsidR="000A3FAD" w:rsidRPr="008710B6">
        <w:rPr>
          <w:rFonts w:ascii="Times New Roman" w:hAnsi="Times New Roman" w:cs="Times New Roman"/>
          <w:bCs/>
          <w:sz w:val="24"/>
          <w:szCs w:val="24"/>
        </w:rPr>
        <w:t>в Управление</w:t>
      </w:r>
      <w:r w:rsidRPr="008710B6">
        <w:rPr>
          <w:rFonts w:ascii="Times New Roman" w:hAnsi="Times New Roman" w:cs="Times New Roman"/>
          <w:sz w:val="24"/>
          <w:szCs w:val="24"/>
        </w:rPr>
        <w:t xml:space="preserve"> </w:t>
      </w:r>
      <w:r w:rsidRPr="008710B6">
        <w:rPr>
          <w:rFonts w:ascii="Times New Roman" w:hAnsi="Times New Roman" w:cs="Times New Roman"/>
          <w:bCs/>
          <w:sz w:val="24"/>
          <w:szCs w:val="24"/>
        </w:rPr>
        <w:t xml:space="preserve">заявления заявителя или его представителя об исправлении опечаток, ошибок </w:t>
      </w:r>
      <w:r w:rsidRPr="008710B6">
        <w:rPr>
          <w:rFonts w:ascii="Times New Roman" w:hAnsi="Times New Roman" w:cs="Times New Roman"/>
          <w:sz w:val="24"/>
          <w:szCs w:val="24"/>
        </w:rPr>
        <w:t>в выданных в результате предоставления государственной услуги документах.</w:t>
      </w:r>
    </w:p>
    <w:p w:rsidR="00431101" w:rsidRPr="008710B6" w:rsidRDefault="000A3FAD"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Уполномоченное лицо Управления</w:t>
      </w:r>
      <w:r w:rsidR="00431101" w:rsidRPr="008710B6">
        <w:rPr>
          <w:rFonts w:ascii="Times New Roman" w:hAnsi="Times New Roman" w:cs="Times New Roman"/>
          <w:sz w:val="24"/>
          <w:szCs w:val="24"/>
        </w:rPr>
        <w:t xml:space="preserve"> в течение 2 рабочих дней со дня поступления в </w:t>
      </w:r>
      <w:r w:rsidR="00973909" w:rsidRPr="008710B6">
        <w:rPr>
          <w:rFonts w:ascii="Times New Roman" w:hAnsi="Times New Roman" w:cs="Times New Roman"/>
          <w:sz w:val="24"/>
          <w:szCs w:val="24"/>
        </w:rPr>
        <w:t>Управление</w:t>
      </w:r>
      <w:r w:rsidR="00431101" w:rsidRPr="008710B6">
        <w:rPr>
          <w:rFonts w:ascii="Times New Roman" w:hAnsi="Times New Roman" w:cs="Times New Roman"/>
          <w:sz w:val="24"/>
          <w:szCs w:val="24"/>
        </w:rPr>
        <w:t xml:space="preserve"> заявления об исправлении опечаток, ошибок проверяет документы, выданные в результате предоставления государственной услуги, на предмет наличия или отсутствия опечаток, ошибок, указанных в заявлении.</w:t>
      </w:r>
    </w:p>
    <w:p w:rsidR="00431101" w:rsidRPr="008710B6" w:rsidRDefault="00431101"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При наличии в документах, выданных в результате предоставления государственной услуги, опечаток, ошибок </w:t>
      </w:r>
      <w:r w:rsidR="00973909" w:rsidRPr="008710B6">
        <w:rPr>
          <w:rFonts w:ascii="Times New Roman" w:hAnsi="Times New Roman" w:cs="Times New Roman"/>
          <w:sz w:val="24"/>
          <w:szCs w:val="24"/>
        </w:rPr>
        <w:t>уполномоченное лицо Управления</w:t>
      </w:r>
      <w:r w:rsidRPr="008710B6">
        <w:rPr>
          <w:rFonts w:ascii="Times New Roman" w:hAnsi="Times New Roman" w:cs="Times New Roman"/>
          <w:sz w:val="24"/>
          <w:szCs w:val="24"/>
        </w:rPr>
        <w:t xml:space="preserve"> в течение 5 рабочих дней со дня поступления в </w:t>
      </w:r>
      <w:r w:rsidR="00973909" w:rsidRPr="008710B6">
        <w:rPr>
          <w:rFonts w:ascii="Times New Roman" w:hAnsi="Times New Roman" w:cs="Times New Roman"/>
          <w:sz w:val="24"/>
          <w:szCs w:val="24"/>
        </w:rPr>
        <w:t>Управление</w:t>
      </w:r>
      <w:r w:rsidRPr="008710B6">
        <w:rPr>
          <w:rFonts w:ascii="Times New Roman" w:hAnsi="Times New Roman" w:cs="Times New Roman"/>
          <w:sz w:val="24"/>
          <w:szCs w:val="24"/>
        </w:rPr>
        <w:t xml:space="preserve"> заявления об исправлении опечаток, ошибок осуществляет исправление опечаток, ошибок.</w:t>
      </w:r>
    </w:p>
    <w:p w:rsidR="00973909" w:rsidRPr="008710B6" w:rsidRDefault="00973909" w:rsidP="00973909">
      <w:pPr>
        <w:autoSpaceDE w:val="0"/>
        <w:autoSpaceDN w:val="0"/>
        <w:adjustRightInd w:val="0"/>
        <w:spacing w:after="0" w:line="276" w:lineRule="auto"/>
        <w:ind w:firstLine="709"/>
        <w:jc w:val="both"/>
        <w:rPr>
          <w:rFonts w:ascii="Times New Roman" w:hAnsi="Times New Roman" w:cs="Times New Roman"/>
          <w:sz w:val="24"/>
          <w:szCs w:val="24"/>
        </w:rPr>
      </w:pPr>
      <w:r w:rsidRPr="008710B6">
        <w:rPr>
          <w:rFonts w:ascii="Times New Roman" w:hAnsi="Times New Roman" w:cs="Times New Roman"/>
          <w:sz w:val="24"/>
          <w:szCs w:val="24"/>
        </w:rPr>
        <w:t>При отсутствии в документах, выданных в результате предоставления государственной услуги, опечаток, ошибок уполномоченное лицо Управления в течение 5 рабочих дней со дня поступления в Управление заявления об исправлении опечаток, ошибок осуществляет подготовку сообщения заявителю об отсутствии опечаток, ошибок.</w:t>
      </w:r>
    </w:p>
    <w:p w:rsidR="00431101" w:rsidRPr="008710B6" w:rsidRDefault="00973909"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Руководитель Управления </w:t>
      </w:r>
      <w:r w:rsidR="00431101" w:rsidRPr="008710B6">
        <w:rPr>
          <w:rFonts w:ascii="Times New Roman" w:hAnsi="Times New Roman" w:cs="Times New Roman"/>
          <w:sz w:val="24"/>
          <w:szCs w:val="24"/>
        </w:rPr>
        <w:t xml:space="preserve">в течение 2 рабочих дней подписывает решение </w:t>
      </w:r>
      <w:r w:rsidRPr="008710B6">
        <w:rPr>
          <w:rFonts w:ascii="Times New Roman" w:hAnsi="Times New Roman" w:cs="Times New Roman"/>
          <w:sz w:val="24"/>
          <w:szCs w:val="24"/>
        </w:rPr>
        <w:t>уполномоченного лица Управления</w:t>
      </w:r>
      <w:r w:rsidR="00431101" w:rsidRPr="008710B6">
        <w:rPr>
          <w:rFonts w:ascii="Times New Roman" w:hAnsi="Times New Roman" w:cs="Times New Roman"/>
          <w:sz w:val="24"/>
          <w:szCs w:val="24"/>
        </w:rPr>
        <w:t xml:space="preserve"> с учетом исправления </w:t>
      </w:r>
      <w:r w:rsidR="00431101" w:rsidRPr="008710B6">
        <w:rPr>
          <w:rFonts w:ascii="Times New Roman" w:hAnsi="Times New Roman" w:cs="Times New Roman"/>
          <w:bCs/>
          <w:sz w:val="24"/>
          <w:szCs w:val="24"/>
        </w:rPr>
        <w:t xml:space="preserve">опечаток, ошибок </w:t>
      </w:r>
      <w:r w:rsidR="00431101" w:rsidRPr="008710B6">
        <w:rPr>
          <w:rFonts w:ascii="Times New Roman" w:hAnsi="Times New Roman" w:cs="Times New Roman"/>
          <w:sz w:val="24"/>
          <w:szCs w:val="24"/>
        </w:rPr>
        <w:t>в выданных в результате предоставления государственной услуги документах, либо сообщение об отсутствии в документах, выданных в результате предоставления государственной услуги, опечаток, ошибок.</w:t>
      </w:r>
    </w:p>
    <w:p w:rsidR="00973909" w:rsidRPr="008710B6" w:rsidRDefault="00431101" w:rsidP="00DE1C6F">
      <w:pPr>
        <w:pStyle w:val="a4"/>
        <w:numPr>
          <w:ilvl w:val="0"/>
          <w:numId w:val="49"/>
        </w:numPr>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Направление заявителю документов, указанных в пункте </w:t>
      </w:r>
      <w:r w:rsidR="007A50DC" w:rsidRPr="008710B6">
        <w:rPr>
          <w:rFonts w:ascii="Times New Roman" w:hAnsi="Times New Roman" w:cs="Times New Roman"/>
          <w:sz w:val="24"/>
          <w:szCs w:val="24"/>
        </w:rPr>
        <w:t>99</w:t>
      </w:r>
      <w:r w:rsidRPr="008710B6">
        <w:rPr>
          <w:rFonts w:ascii="Times New Roman" w:hAnsi="Times New Roman" w:cs="Times New Roman"/>
          <w:sz w:val="24"/>
          <w:szCs w:val="24"/>
        </w:rPr>
        <w:t xml:space="preserve"> Административного регламента, осуществляется в порядке и сроки, предусмотренные пунктами 9</w:t>
      </w:r>
      <w:r w:rsidR="004C6CB2" w:rsidRPr="008710B6">
        <w:rPr>
          <w:rFonts w:ascii="Times New Roman" w:hAnsi="Times New Roman" w:cs="Times New Roman"/>
          <w:sz w:val="24"/>
          <w:szCs w:val="24"/>
        </w:rPr>
        <w:t xml:space="preserve">7 </w:t>
      </w:r>
      <w:r w:rsidRPr="008710B6">
        <w:rPr>
          <w:rFonts w:ascii="Times New Roman" w:hAnsi="Times New Roman" w:cs="Times New Roman"/>
          <w:sz w:val="24"/>
          <w:szCs w:val="24"/>
        </w:rPr>
        <w:t>– 99 Административного регламента.</w:t>
      </w:r>
    </w:p>
    <w:p w:rsidR="00973909" w:rsidRPr="008710B6" w:rsidRDefault="00973909">
      <w:pPr>
        <w:rPr>
          <w:rFonts w:ascii="Times New Roman" w:hAnsi="Times New Roman" w:cs="Times New Roman"/>
          <w:sz w:val="24"/>
          <w:szCs w:val="24"/>
        </w:rPr>
      </w:pPr>
      <w:r w:rsidRPr="008710B6">
        <w:rPr>
          <w:rFonts w:ascii="Times New Roman" w:hAnsi="Times New Roman" w:cs="Times New Roman"/>
          <w:sz w:val="24"/>
          <w:szCs w:val="24"/>
        </w:rPr>
        <w:br w:type="page"/>
      </w:r>
    </w:p>
    <w:p w:rsidR="006872B8" w:rsidRPr="008710B6" w:rsidRDefault="006872B8" w:rsidP="0081696B">
      <w:pPr>
        <w:spacing w:after="0" w:line="276" w:lineRule="auto"/>
        <w:jc w:val="center"/>
        <w:rPr>
          <w:rFonts w:ascii="Times New Roman" w:hAnsi="Times New Roman" w:cs="Times New Roman"/>
          <w:sz w:val="24"/>
          <w:szCs w:val="24"/>
        </w:rPr>
      </w:pPr>
      <w:r w:rsidRPr="008710B6">
        <w:rPr>
          <w:rFonts w:ascii="Times New Roman" w:hAnsi="Times New Roman" w:cs="Times New Roman"/>
          <w:sz w:val="24"/>
          <w:szCs w:val="24"/>
          <w:lang w:val="en-US"/>
        </w:rPr>
        <w:lastRenderedPageBreak/>
        <w:t>IV</w:t>
      </w:r>
      <w:r w:rsidRPr="008710B6">
        <w:rPr>
          <w:rFonts w:ascii="Times New Roman" w:hAnsi="Times New Roman" w:cs="Times New Roman"/>
          <w:sz w:val="24"/>
          <w:szCs w:val="24"/>
        </w:rPr>
        <w:t>. Формы контроля за исполнением Административного регламента</w:t>
      </w:r>
    </w:p>
    <w:p w:rsidR="006872B8" w:rsidRPr="008710B6" w:rsidRDefault="006872B8" w:rsidP="0081696B">
      <w:pPr>
        <w:spacing w:after="0" w:line="276" w:lineRule="auto"/>
        <w:ind w:right="-1" w:firstLine="680"/>
        <w:rPr>
          <w:rFonts w:ascii="Times New Roman" w:hAnsi="Times New Roman" w:cs="Times New Roman"/>
          <w:sz w:val="24"/>
          <w:szCs w:val="24"/>
        </w:rPr>
      </w:pPr>
    </w:p>
    <w:p w:rsidR="00B66DB2" w:rsidRPr="008710B6" w:rsidRDefault="00B66DB2"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 xml:space="preserve">Порядок осуществления текущего </w:t>
      </w:r>
      <w:proofErr w:type="gramStart"/>
      <w:r w:rsidRPr="008710B6">
        <w:rPr>
          <w:rFonts w:ascii="Times New Roman" w:hAnsi="Times New Roman" w:cs="Times New Roman"/>
          <w:sz w:val="24"/>
          <w:szCs w:val="24"/>
        </w:rPr>
        <w:t>контроля за</w:t>
      </w:r>
      <w:proofErr w:type="gramEnd"/>
      <w:r w:rsidRPr="008710B6">
        <w:rPr>
          <w:rFonts w:ascii="Times New Roman" w:hAnsi="Times New Roman" w:cs="Times New Roman"/>
          <w:sz w:val="24"/>
          <w:szCs w:val="24"/>
        </w:rPr>
        <w:t xml:space="preserve"> соблюдением</w:t>
      </w:r>
    </w:p>
    <w:p w:rsidR="00B66DB2" w:rsidRPr="008710B6" w:rsidRDefault="00B66DB2"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и исполнением должностными лицами, государственными</w:t>
      </w:r>
    </w:p>
    <w:p w:rsidR="00B66DB2" w:rsidRPr="008710B6" w:rsidRDefault="00B66DB2"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гражданскими служащими Удмуртской Республики органа,</w:t>
      </w:r>
    </w:p>
    <w:p w:rsidR="00B66DB2" w:rsidRPr="008710B6" w:rsidRDefault="00B66DB2" w:rsidP="0081696B">
      <w:pPr>
        <w:spacing w:after="0" w:line="276" w:lineRule="auto"/>
        <w:ind w:right="-1" w:firstLine="680"/>
        <w:jc w:val="center"/>
        <w:rPr>
          <w:rFonts w:ascii="Times New Roman" w:hAnsi="Times New Roman" w:cs="Times New Roman"/>
          <w:sz w:val="24"/>
          <w:szCs w:val="24"/>
        </w:rPr>
      </w:pPr>
      <w:proofErr w:type="gramStart"/>
      <w:r w:rsidRPr="008710B6">
        <w:rPr>
          <w:rFonts w:ascii="Times New Roman" w:hAnsi="Times New Roman" w:cs="Times New Roman"/>
          <w:sz w:val="24"/>
          <w:szCs w:val="24"/>
        </w:rPr>
        <w:t>предоставляющего</w:t>
      </w:r>
      <w:proofErr w:type="gramEnd"/>
      <w:r w:rsidRPr="008710B6">
        <w:rPr>
          <w:rFonts w:ascii="Times New Roman" w:hAnsi="Times New Roman" w:cs="Times New Roman"/>
          <w:sz w:val="24"/>
          <w:szCs w:val="24"/>
        </w:rPr>
        <w:t xml:space="preserve"> государственную услугу, положений</w:t>
      </w:r>
    </w:p>
    <w:p w:rsidR="00B66DB2" w:rsidRPr="008710B6" w:rsidRDefault="00B66DB2"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Административного регламента и иных правовых актов,</w:t>
      </w:r>
    </w:p>
    <w:p w:rsidR="00B66DB2" w:rsidRPr="008710B6" w:rsidRDefault="00B66DB2" w:rsidP="0081696B">
      <w:pPr>
        <w:spacing w:after="0" w:line="276" w:lineRule="auto"/>
        <w:ind w:right="-1" w:firstLine="680"/>
        <w:jc w:val="center"/>
        <w:rPr>
          <w:rFonts w:ascii="Times New Roman" w:hAnsi="Times New Roman" w:cs="Times New Roman"/>
          <w:sz w:val="24"/>
          <w:szCs w:val="24"/>
        </w:rPr>
      </w:pPr>
      <w:proofErr w:type="gramStart"/>
      <w:r w:rsidRPr="008710B6">
        <w:rPr>
          <w:rFonts w:ascii="Times New Roman" w:hAnsi="Times New Roman" w:cs="Times New Roman"/>
          <w:sz w:val="24"/>
          <w:szCs w:val="24"/>
        </w:rPr>
        <w:t>устанавливающих</w:t>
      </w:r>
      <w:proofErr w:type="gramEnd"/>
      <w:r w:rsidRPr="008710B6">
        <w:rPr>
          <w:rFonts w:ascii="Times New Roman" w:hAnsi="Times New Roman" w:cs="Times New Roman"/>
          <w:sz w:val="24"/>
          <w:szCs w:val="24"/>
        </w:rPr>
        <w:t xml:space="preserve"> требования к предоставлению государственной</w:t>
      </w:r>
    </w:p>
    <w:p w:rsidR="00B66DB2" w:rsidRPr="008710B6" w:rsidRDefault="00B66DB2" w:rsidP="0081696B">
      <w:pPr>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услуги, а также принятием решений ответственными лицами</w:t>
      </w:r>
    </w:p>
    <w:p w:rsidR="00B66DB2" w:rsidRPr="008710B6" w:rsidRDefault="00B66DB2" w:rsidP="0081696B">
      <w:pPr>
        <w:spacing w:after="0" w:line="276" w:lineRule="auto"/>
        <w:ind w:right="-1" w:firstLine="680"/>
        <w:rPr>
          <w:rFonts w:ascii="Times New Roman" w:hAnsi="Times New Roman" w:cs="Times New Roman"/>
          <w:sz w:val="24"/>
          <w:szCs w:val="24"/>
        </w:rPr>
      </w:pP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Текущий </w:t>
      </w:r>
      <w:proofErr w:type="gramStart"/>
      <w:r w:rsidRPr="008710B6">
        <w:rPr>
          <w:rFonts w:ascii="Times New Roman" w:hAnsi="Times New Roman" w:cs="Times New Roman"/>
          <w:sz w:val="24"/>
          <w:szCs w:val="24"/>
        </w:rPr>
        <w:t>контроль за</w:t>
      </w:r>
      <w:proofErr w:type="gramEnd"/>
      <w:r w:rsidRPr="008710B6">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w:t>
      </w:r>
      <w:r w:rsidR="006966BD" w:rsidRPr="008710B6">
        <w:rPr>
          <w:rFonts w:ascii="Times New Roman" w:hAnsi="Times New Roman" w:cs="Times New Roman"/>
          <w:sz w:val="24"/>
          <w:szCs w:val="24"/>
        </w:rPr>
        <w:t>начальником Управления</w:t>
      </w:r>
      <w:r w:rsidRPr="008710B6">
        <w:rPr>
          <w:rFonts w:ascii="Times New Roman" w:hAnsi="Times New Roman" w:cs="Times New Roman"/>
          <w:sz w:val="24"/>
          <w:szCs w:val="24"/>
        </w:rPr>
        <w:t>.</w:t>
      </w:r>
    </w:p>
    <w:p w:rsidR="006872B8" w:rsidRPr="008710B6" w:rsidRDefault="00831201"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Текущий </w:t>
      </w:r>
      <w:proofErr w:type="gramStart"/>
      <w:r w:rsidRPr="008710B6">
        <w:rPr>
          <w:rFonts w:ascii="Times New Roman" w:hAnsi="Times New Roman" w:cs="Times New Roman"/>
          <w:sz w:val="24"/>
          <w:szCs w:val="24"/>
        </w:rPr>
        <w:t>к</w:t>
      </w:r>
      <w:r w:rsidR="006872B8" w:rsidRPr="008710B6">
        <w:rPr>
          <w:rFonts w:ascii="Times New Roman" w:hAnsi="Times New Roman" w:cs="Times New Roman"/>
          <w:sz w:val="24"/>
          <w:szCs w:val="24"/>
        </w:rPr>
        <w:t>онтроль за</w:t>
      </w:r>
      <w:proofErr w:type="gramEnd"/>
      <w:r w:rsidR="006872B8" w:rsidRPr="008710B6">
        <w:rPr>
          <w:rFonts w:ascii="Times New Roman" w:hAnsi="Times New Roman" w:cs="Times New Roman"/>
          <w:sz w:val="24"/>
          <w:szCs w:val="24"/>
        </w:rPr>
        <w:t xml:space="preserve"> соблюдением и исполнением настоящего Административного регламента осуществляется путем проведения проверок исполнения должностными лицами, государственными гражданскими служащими Удмуртской Республики </w:t>
      </w:r>
      <w:r w:rsidR="006C5A0D" w:rsidRPr="008710B6">
        <w:rPr>
          <w:rFonts w:ascii="Times New Roman" w:hAnsi="Times New Roman" w:cs="Times New Roman"/>
          <w:sz w:val="24"/>
          <w:szCs w:val="24"/>
        </w:rPr>
        <w:t xml:space="preserve">в Управлении </w:t>
      </w:r>
      <w:r w:rsidR="006872B8" w:rsidRPr="008710B6">
        <w:rPr>
          <w:rFonts w:ascii="Times New Roman" w:hAnsi="Times New Roman" w:cs="Times New Roman"/>
          <w:sz w:val="24"/>
          <w:szCs w:val="24"/>
        </w:rPr>
        <w:t>(далее - государственные гражданские служащие)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B66DB2" w:rsidRPr="008710B6" w:rsidRDefault="00B66DB2" w:rsidP="0081696B">
      <w:pPr>
        <w:pStyle w:val="a4"/>
        <w:autoSpaceDE w:val="0"/>
        <w:autoSpaceDN w:val="0"/>
        <w:adjustRightInd w:val="0"/>
        <w:spacing w:after="0" w:line="276" w:lineRule="auto"/>
        <w:ind w:left="0" w:right="-1" w:firstLine="680"/>
        <w:jc w:val="both"/>
        <w:rPr>
          <w:rFonts w:ascii="Times New Roman" w:hAnsi="Times New Roman" w:cs="Times New Roman"/>
          <w:sz w:val="24"/>
          <w:szCs w:val="24"/>
        </w:rPr>
      </w:pPr>
    </w:p>
    <w:p w:rsidR="00B66DB2" w:rsidRPr="008710B6" w:rsidRDefault="00B66DB2"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 xml:space="preserve">Порядок и периодичность осуществления </w:t>
      </w:r>
      <w:proofErr w:type="gramStart"/>
      <w:r w:rsidRPr="008710B6">
        <w:rPr>
          <w:rFonts w:ascii="Times New Roman" w:hAnsi="Times New Roman" w:cs="Times New Roman"/>
          <w:sz w:val="24"/>
          <w:szCs w:val="24"/>
        </w:rPr>
        <w:t>плановых</w:t>
      </w:r>
      <w:proofErr w:type="gramEnd"/>
    </w:p>
    <w:p w:rsidR="00B66DB2" w:rsidRPr="008710B6" w:rsidRDefault="00B66DB2"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и внеплановых проверок полноты и качества предоставления</w:t>
      </w:r>
    </w:p>
    <w:p w:rsidR="00B66DB2" w:rsidRPr="008710B6" w:rsidRDefault="00B66DB2"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государственной услуги, в том числе порядок и формы</w:t>
      </w:r>
    </w:p>
    <w:p w:rsidR="00B66DB2" w:rsidRPr="008710B6" w:rsidRDefault="00B66DB2"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proofErr w:type="gramStart"/>
      <w:r w:rsidRPr="008710B6">
        <w:rPr>
          <w:rFonts w:ascii="Times New Roman" w:hAnsi="Times New Roman" w:cs="Times New Roman"/>
          <w:sz w:val="24"/>
          <w:szCs w:val="24"/>
        </w:rPr>
        <w:t>контроля за</w:t>
      </w:r>
      <w:proofErr w:type="gramEnd"/>
      <w:r w:rsidRPr="008710B6">
        <w:rPr>
          <w:rFonts w:ascii="Times New Roman" w:hAnsi="Times New Roman" w:cs="Times New Roman"/>
          <w:sz w:val="24"/>
          <w:szCs w:val="24"/>
        </w:rPr>
        <w:t xml:space="preserve"> полнотой и качеством предоставления</w:t>
      </w:r>
    </w:p>
    <w:p w:rsidR="00B66DB2" w:rsidRPr="008710B6" w:rsidRDefault="00B66DB2" w:rsidP="0081696B">
      <w:pPr>
        <w:pStyle w:val="a4"/>
        <w:autoSpaceDE w:val="0"/>
        <w:autoSpaceDN w:val="0"/>
        <w:adjustRightInd w:val="0"/>
        <w:spacing w:after="0" w:line="276" w:lineRule="auto"/>
        <w:ind w:left="0" w:right="-1" w:firstLine="680"/>
        <w:jc w:val="center"/>
        <w:rPr>
          <w:rFonts w:ascii="Times New Roman" w:hAnsi="Times New Roman" w:cs="Times New Roman"/>
          <w:sz w:val="24"/>
          <w:szCs w:val="24"/>
        </w:rPr>
      </w:pPr>
      <w:r w:rsidRPr="008710B6">
        <w:rPr>
          <w:rFonts w:ascii="Times New Roman" w:hAnsi="Times New Roman" w:cs="Times New Roman"/>
          <w:sz w:val="24"/>
          <w:szCs w:val="24"/>
        </w:rPr>
        <w:t>государственной услуги</w:t>
      </w:r>
    </w:p>
    <w:p w:rsidR="00B66DB2" w:rsidRPr="008710B6" w:rsidRDefault="00B66DB2" w:rsidP="0081696B">
      <w:pPr>
        <w:pStyle w:val="a4"/>
        <w:autoSpaceDE w:val="0"/>
        <w:autoSpaceDN w:val="0"/>
        <w:adjustRightInd w:val="0"/>
        <w:spacing w:after="0" w:line="276" w:lineRule="auto"/>
        <w:ind w:left="0" w:right="-1" w:firstLine="680"/>
        <w:jc w:val="both"/>
        <w:rPr>
          <w:rFonts w:ascii="Times New Roman" w:hAnsi="Times New Roman" w:cs="Times New Roman"/>
          <w:sz w:val="24"/>
          <w:szCs w:val="24"/>
        </w:rPr>
      </w:pP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Внутриведомственный </w:t>
      </w:r>
      <w:proofErr w:type="gramStart"/>
      <w:r w:rsidRPr="008710B6">
        <w:rPr>
          <w:rFonts w:ascii="Times New Roman" w:hAnsi="Times New Roman" w:cs="Times New Roman"/>
          <w:sz w:val="24"/>
          <w:szCs w:val="24"/>
        </w:rPr>
        <w:t>контроль за</w:t>
      </w:r>
      <w:proofErr w:type="gramEnd"/>
      <w:r w:rsidRPr="008710B6">
        <w:rPr>
          <w:rFonts w:ascii="Times New Roman" w:hAnsi="Times New Roman" w:cs="Times New Roman"/>
          <w:sz w:val="24"/>
          <w:szCs w:val="24"/>
        </w:rPr>
        <w:t xml:space="preserve"> предоставлением государственной услуги осуществляется </w:t>
      </w:r>
      <w:r w:rsidR="006966BD" w:rsidRPr="008710B6">
        <w:rPr>
          <w:rFonts w:ascii="Times New Roman" w:hAnsi="Times New Roman" w:cs="Times New Roman"/>
          <w:sz w:val="24"/>
          <w:szCs w:val="24"/>
        </w:rPr>
        <w:t>заместителем начальника Управления</w:t>
      </w:r>
      <w:r w:rsidR="006C5A0D" w:rsidRPr="008710B6">
        <w:rPr>
          <w:rFonts w:ascii="Times New Roman" w:hAnsi="Times New Roman" w:cs="Times New Roman"/>
          <w:sz w:val="24"/>
          <w:szCs w:val="24"/>
        </w:rPr>
        <w:t xml:space="preserve"> </w:t>
      </w:r>
      <w:r w:rsidR="00A73D95" w:rsidRPr="008710B6">
        <w:rPr>
          <w:rFonts w:ascii="Times New Roman" w:hAnsi="Times New Roman" w:cs="Times New Roman"/>
          <w:sz w:val="24"/>
          <w:szCs w:val="24"/>
        </w:rPr>
        <w:t>(по направлению)</w:t>
      </w:r>
      <w:r w:rsidRPr="008710B6">
        <w:rPr>
          <w:rFonts w:ascii="Times New Roman" w:hAnsi="Times New Roman" w:cs="Times New Roman"/>
          <w:sz w:val="24"/>
          <w:szCs w:val="24"/>
        </w:rPr>
        <w:t xml:space="preserve"> посредством проведения плановых и внеплановых проверок в Управлении.</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Проведение плановых проверок </w:t>
      </w:r>
      <w:r w:rsidR="00D4552E" w:rsidRPr="008710B6">
        <w:rPr>
          <w:rFonts w:ascii="Times New Roman" w:hAnsi="Times New Roman" w:cs="Times New Roman"/>
          <w:sz w:val="24"/>
          <w:szCs w:val="24"/>
        </w:rPr>
        <w:t>осуществляется</w:t>
      </w:r>
      <w:r w:rsidRPr="008710B6">
        <w:rPr>
          <w:rFonts w:ascii="Times New Roman" w:hAnsi="Times New Roman" w:cs="Times New Roman"/>
          <w:sz w:val="24"/>
          <w:szCs w:val="24"/>
        </w:rPr>
        <w:t xml:space="preserve"> в соответствии с утвержденным годовым планом работы Управления или отдельными поручениями начальника Управления.</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Внеплановые проверки проводятся</w:t>
      </w:r>
      <w:r w:rsidR="00167B89" w:rsidRPr="008710B6">
        <w:rPr>
          <w:rFonts w:ascii="Times New Roman" w:hAnsi="Times New Roman" w:cs="Times New Roman"/>
          <w:sz w:val="24"/>
          <w:szCs w:val="24"/>
        </w:rPr>
        <w:t xml:space="preserve"> </w:t>
      </w:r>
      <w:r w:rsidR="006966BD" w:rsidRPr="008710B6">
        <w:rPr>
          <w:rFonts w:ascii="Times New Roman" w:hAnsi="Times New Roman" w:cs="Times New Roman"/>
          <w:sz w:val="24"/>
          <w:szCs w:val="24"/>
        </w:rPr>
        <w:t>заместителем начальника Управлени</w:t>
      </w:r>
      <w:proofErr w:type="gramStart"/>
      <w:r w:rsidR="006966BD" w:rsidRPr="008710B6">
        <w:rPr>
          <w:rFonts w:ascii="Times New Roman" w:hAnsi="Times New Roman" w:cs="Times New Roman"/>
          <w:sz w:val="24"/>
          <w:szCs w:val="24"/>
        </w:rPr>
        <w:t>я</w:t>
      </w:r>
      <w:r w:rsidR="00167B89" w:rsidRPr="008710B6">
        <w:rPr>
          <w:rFonts w:ascii="Times New Roman" w:hAnsi="Times New Roman" w:cs="Times New Roman"/>
          <w:sz w:val="24"/>
          <w:szCs w:val="24"/>
        </w:rPr>
        <w:t>(</w:t>
      </w:r>
      <w:proofErr w:type="gramEnd"/>
      <w:r w:rsidR="00167B89" w:rsidRPr="008710B6">
        <w:rPr>
          <w:rFonts w:ascii="Times New Roman" w:hAnsi="Times New Roman" w:cs="Times New Roman"/>
          <w:sz w:val="24"/>
          <w:szCs w:val="24"/>
        </w:rPr>
        <w:t>по направлению)</w:t>
      </w:r>
      <w:r w:rsidRPr="008710B6">
        <w:rPr>
          <w:rFonts w:ascii="Times New Roman" w:hAnsi="Times New Roman" w:cs="Times New Roman"/>
          <w:sz w:val="24"/>
          <w:szCs w:val="24"/>
        </w:rPr>
        <w:t xml:space="preserve"> по решению Начальника Управления на основании конкретных обращений заявителей.</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Юридическим сектором Управления осуществляется контроль </w:t>
      </w:r>
      <w:proofErr w:type="gramStart"/>
      <w:r w:rsidRPr="008710B6">
        <w:rPr>
          <w:rFonts w:ascii="Times New Roman" w:hAnsi="Times New Roman" w:cs="Times New Roman"/>
          <w:sz w:val="24"/>
          <w:szCs w:val="24"/>
        </w:rPr>
        <w:t>за</w:t>
      </w:r>
      <w:proofErr w:type="gramEnd"/>
      <w:r w:rsidRPr="008710B6">
        <w:rPr>
          <w:rFonts w:ascii="Times New Roman" w:hAnsi="Times New Roman" w:cs="Times New Roman"/>
          <w:sz w:val="24"/>
          <w:szCs w:val="24"/>
        </w:rPr>
        <w:t>:</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обеспечением прав граждан на получение государственной услуги;</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исполнением нормативных правовых актов, регулирующих предоставление государственной услуги, предусмотренных пунктом </w:t>
      </w:r>
      <w:r w:rsidR="00FF2C43" w:rsidRPr="008710B6">
        <w:rPr>
          <w:rFonts w:ascii="Times New Roman" w:hAnsi="Times New Roman" w:cs="Times New Roman"/>
          <w:sz w:val="24"/>
          <w:szCs w:val="24"/>
        </w:rPr>
        <w:t>2</w:t>
      </w:r>
      <w:r w:rsidR="0006336C" w:rsidRPr="008710B6">
        <w:rPr>
          <w:rFonts w:ascii="Times New Roman" w:hAnsi="Times New Roman" w:cs="Times New Roman"/>
          <w:sz w:val="24"/>
          <w:szCs w:val="24"/>
        </w:rPr>
        <w:t>8</w:t>
      </w:r>
      <w:r w:rsidRPr="008710B6">
        <w:rPr>
          <w:rFonts w:ascii="Times New Roman" w:hAnsi="Times New Roman" w:cs="Times New Roman"/>
          <w:sz w:val="24"/>
          <w:szCs w:val="24"/>
        </w:rPr>
        <w:t xml:space="preserve"> настоящего Административного регламента;</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своевременностью, полнотой и качеством предоставления государственной услуги.</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Результаты проведения проверки оформляются актом проверки, в котором отражаются выявленные нарушения и замечания, а также предложения по их устранению. К акту проверки прилагаются копии документов, а также справки, расчеты, объяснения </w:t>
      </w:r>
      <w:r w:rsidRPr="008710B6">
        <w:rPr>
          <w:rFonts w:ascii="Times New Roman" w:hAnsi="Times New Roman" w:cs="Times New Roman"/>
          <w:sz w:val="24"/>
          <w:szCs w:val="24"/>
        </w:rPr>
        <w:lastRenderedPageBreak/>
        <w:t>должностных лиц, государственных гражданских служащих. Акт проверки  подписывается начальником Управления.</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По результатам проведенных проверок</w:t>
      </w:r>
      <w:r w:rsidR="00D4552E" w:rsidRPr="008710B6">
        <w:rPr>
          <w:rFonts w:ascii="Times New Roman" w:hAnsi="Times New Roman" w:cs="Times New Roman"/>
          <w:sz w:val="24"/>
          <w:szCs w:val="24"/>
        </w:rPr>
        <w:t>,</w:t>
      </w:r>
      <w:r w:rsidRPr="008710B6">
        <w:rPr>
          <w:rFonts w:ascii="Times New Roman" w:hAnsi="Times New Roman" w:cs="Times New Roman"/>
          <w:sz w:val="24"/>
          <w:szCs w:val="24"/>
        </w:rPr>
        <w:t xml:space="preserve"> в случае выявления нарушений прав граждан</w:t>
      </w:r>
      <w:r w:rsidR="00D4552E" w:rsidRPr="008710B6">
        <w:rPr>
          <w:rFonts w:ascii="Times New Roman" w:hAnsi="Times New Roman" w:cs="Times New Roman"/>
          <w:sz w:val="24"/>
          <w:szCs w:val="24"/>
        </w:rPr>
        <w:t>,</w:t>
      </w:r>
      <w:r w:rsidRPr="008710B6">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395BC2" w:rsidRPr="008710B6" w:rsidRDefault="00395BC2" w:rsidP="0081696B">
      <w:pPr>
        <w:spacing w:after="0" w:line="276" w:lineRule="auto"/>
        <w:rPr>
          <w:rFonts w:ascii="Times New Roman" w:hAnsi="Times New Roman" w:cs="Times New Roman"/>
          <w:sz w:val="24"/>
          <w:szCs w:val="24"/>
        </w:rPr>
      </w:pP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Ответственность должностных лиц, государственных</w:t>
      </w: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гражданских служащих Удмуртской Республики органа,</w:t>
      </w: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proofErr w:type="gramStart"/>
      <w:r w:rsidRPr="008710B6">
        <w:rPr>
          <w:rFonts w:ascii="Times New Roman" w:hAnsi="Times New Roman" w:cs="Times New Roman"/>
          <w:sz w:val="24"/>
          <w:szCs w:val="24"/>
        </w:rPr>
        <w:t>предоставляющего государственную услугу, за решения</w:t>
      </w:r>
      <w:proofErr w:type="gramEnd"/>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и действия (бездействие), принимаемые (осуществляемые)</w:t>
      </w: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ими в ходе предоставления государственной услуги</w:t>
      </w:r>
    </w:p>
    <w:p w:rsidR="00B66DB2" w:rsidRPr="008710B6" w:rsidRDefault="00B66DB2"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Ответственность за качество предоставления государственной услуги и соблюдение установленных сроков ее осуществления возлагается на </w:t>
      </w:r>
      <w:r w:rsidR="006966BD" w:rsidRPr="008710B6">
        <w:rPr>
          <w:rFonts w:ascii="Times New Roman" w:hAnsi="Times New Roman" w:cs="Times New Roman"/>
          <w:sz w:val="24"/>
          <w:szCs w:val="24"/>
        </w:rPr>
        <w:t>начальника Управления</w:t>
      </w:r>
      <w:r w:rsidRPr="008710B6">
        <w:rPr>
          <w:rFonts w:ascii="Times New Roman" w:hAnsi="Times New Roman" w:cs="Times New Roman"/>
          <w:sz w:val="24"/>
          <w:szCs w:val="24"/>
        </w:rPr>
        <w:t>.</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Должностные лица, государственные гражданские служащие, которым поручено предоставление государственной услуги, несут персональную ответственность </w:t>
      </w:r>
      <w:proofErr w:type="gramStart"/>
      <w:r w:rsidRPr="008710B6">
        <w:rPr>
          <w:rFonts w:ascii="Times New Roman" w:hAnsi="Times New Roman" w:cs="Times New Roman"/>
          <w:sz w:val="24"/>
          <w:szCs w:val="24"/>
        </w:rPr>
        <w:t>за</w:t>
      </w:r>
      <w:proofErr w:type="gramEnd"/>
      <w:r w:rsidRPr="008710B6">
        <w:rPr>
          <w:rFonts w:ascii="Times New Roman" w:hAnsi="Times New Roman" w:cs="Times New Roman"/>
          <w:sz w:val="24"/>
          <w:szCs w:val="24"/>
        </w:rPr>
        <w:t>:</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несвоевременность приема заявителей в Управлении;</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неправильность подготовки документов для предоставления государственной услуги;</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proofErr w:type="spellStart"/>
      <w:r w:rsidRPr="008710B6">
        <w:rPr>
          <w:rFonts w:ascii="Times New Roman" w:hAnsi="Times New Roman" w:cs="Times New Roman"/>
          <w:sz w:val="24"/>
          <w:szCs w:val="24"/>
        </w:rPr>
        <w:t>непредоставление</w:t>
      </w:r>
      <w:proofErr w:type="spellEnd"/>
      <w:r w:rsidRPr="008710B6">
        <w:rPr>
          <w:rFonts w:ascii="Times New Roman" w:hAnsi="Times New Roman" w:cs="Times New Roman"/>
          <w:sz w:val="24"/>
          <w:szCs w:val="24"/>
        </w:rPr>
        <w:t xml:space="preserve"> государственной услуги;</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предоставление государственной услуги с нарушением сроков, установленных настоящим Административным регламентом;</w:t>
      </w:r>
    </w:p>
    <w:p w:rsidR="006872B8" w:rsidRPr="008710B6" w:rsidRDefault="006872B8" w:rsidP="0081696B">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необоснованное требование документов и (или) платы;</w:t>
      </w:r>
    </w:p>
    <w:p w:rsidR="0081696B" w:rsidRPr="008710B6" w:rsidRDefault="006872B8" w:rsidP="00DE1C6F">
      <w:pPr>
        <w:autoSpaceDE w:val="0"/>
        <w:autoSpaceDN w:val="0"/>
        <w:adjustRightInd w:val="0"/>
        <w:spacing w:after="0" w:line="276" w:lineRule="auto"/>
        <w:ind w:right="-1" w:firstLine="680"/>
        <w:jc w:val="both"/>
        <w:rPr>
          <w:rFonts w:ascii="Times New Roman" w:hAnsi="Times New Roman" w:cs="Times New Roman"/>
          <w:sz w:val="24"/>
          <w:szCs w:val="24"/>
        </w:rPr>
      </w:pPr>
      <w:r w:rsidRPr="008710B6">
        <w:rPr>
          <w:rFonts w:ascii="Times New Roman" w:hAnsi="Times New Roman" w:cs="Times New Roman"/>
          <w:sz w:val="24"/>
          <w:szCs w:val="24"/>
        </w:rPr>
        <w:t>нарушение порядка или сроков рассмотрения жалобы либо незаконный отказ или уклонение от принятия жалобы к рассмотрению.</w:t>
      </w:r>
    </w:p>
    <w:p w:rsidR="00DE1C6F" w:rsidRPr="008710B6" w:rsidRDefault="00DE1C6F" w:rsidP="00DE1C6F">
      <w:pPr>
        <w:autoSpaceDE w:val="0"/>
        <w:autoSpaceDN w:val="0"/>
        <w:adjustRightInd w:val="0"/>
        <w:spacing w:after="0" w:line="276" w:lineRule="auto"/>
        <w:ind w:right="-1"/>
        <w:jc w:val="both"/>
        <w:rPr>
          <w:rFonts w:ascii="Times New Roman" w:hAnsi="Times New Roman" w:cs="Times New Roman"/>
          <w:sz w:val="24"/>
          <w:szCs w:val="24"/>
        </w:rPr>
      </w:pP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Положения, характеризующие требования к порядку</w:t>
      </w: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 xml:space="preserve">и формам контроля за предоставлением </w:t>
      </w:r>
      <w:proofErr w:type="gramStart"/>
      <w:r w:rsidRPr="008710B6">
        <w:rPr>
          <w:rFonts w:ascii="Times New Roman" w:hAnsi="Times New Roman" w:cs="Times New Roman"/>
          <w:sz w:val="24"/>
          <w:szCs w:val="24"/>
        </w:rPr>
        <w:t>государственной</w:t>
      </w:r>
      <w:proofErr w:type="gramEnd"/>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услуги, в том числе со стороны граждан,</w:t>
      </w:r>
    </w:p>
    <w:p w:rsidR="00B66DB2" w:rsidRPr="008710B6" w:rsidRDefault="00B66DB2" w:rsidP="0081696B">
      <w:pPr>
        <w:autoSpaceDE w:val="0"/>
        <w:autoSpaceDN w:val="0"/>
        <w:adjustRightInd w:val="0"/>
        <w:spacing w:after="0" w:line="276" w:lineRule="auto"/>
        <w:ind w:right="-1" w:firstLine="680"/>
        <w:jc w:val="center"/>
        <w:rPr>
          <w:rFonts w:ascii="Times New Roman" w:hAnsi="Times New Roman" w:cs="Times New Roman"/>
          <w:sz w:val="24"/>
          <w:szCs w:val="24"/>
        </w:rPr>
      </w:pPr>
      <w:r w:rsidRPr="008710B6">
        <w:rPr>
          <w:rFonts w:ascii="Times New Roman" w:hAnsi="Times New Roman" w:cs="Times New Roman"/>
          <w:sz w:val="24"/>
          <w:szCs w:val="24"/>
        </w:rPr>
        <w:t>их объединений и организаций</w:t>
      </w:r>
    </w:p>
    <w:p w:rsidR="00B66DB2" w:rsidRPr="008710B6" w:rsidRDefault="00B66DB2" w:rsidP="0081696B">
      <w:pPr>
        <w:autoSpaceDE w:val="0"/>
        <w:autoSpaceDN w:val="0"/>
        <w:adjustRightInd w:val="0"/>
        <w:spacing w:after="0" w:line="276" w:lineRule="auto"/>
        <w:ind w:right="-1" w:firstLine="680"/>
        <w:jc w:val="both"/>
        <w:rPr>
          <w:rFonts w:ascii="Times New Roman" w:hAnsi="Times New Roman" w:cs="Times New Roman"/>
          <w:sz w:val="24"/>
          <w:szCs w:val="24"/>
        </w:rPr>
      </w:pP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должностных лиц, государственных гражданских служащих.</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Контроль за</w:t>
      </w:r>
      <w:proofErr w:type="gramEnd"/>
      <w:r w:rsidRPr="008710B6">
        <w:rPr>
          <w:rFonts w:ascii="Times New Roman" w:hAnsi="Times New Roman" w:cs="Times New Roman"/>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Управления, его должностных лиц, государственных гражданских служащих.</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proofErr w:type="gramStart"/>
      <w:r w:rsidRPr="008710B6">
        <w:rPr>
          <w:rFonts w:ascii="Times New Roman" w:hAnsi="Times New Roman" w:cs="Times New Roman"/>
          <w:sz w:val="24"/>
          <w:szCs w:val="24"/>
        </w:rPr>
        <w:t>Контроль за</w:t>
      </w:r>
      <w:proofErr w:type="gramEnd"/>
      <w:r w:rsidRPr="008710B6">
        <w:rPr>
          <w:rFonts w:ascii="Times New Roman" w:hAnsi="Times New Roman" w:cs="Times New Roman"/>
          <w:sz w:val="24"/>
          <w:szCs w:val="24"/>
        </w:rPr>
        <w:t xml:space="preserve"> предоставлением государственной услуги осуществляется в следующих формах:</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текущий контроль;</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lastRenderedPageBreak/>
        <w:t>внутриведомственный контроль;</w:t>
      </w:r>
    </w:p>
    <w:p w:rsidR="006872B8" w:rsidRPr="008710B6" w:rsidRDefault="006872B8" w:rsidP="00DE1C6F">
      <w:pPr>
        <w:pStyle w:val="a4"/>
        <w:numPr>
          <w:ilvl w:val="0"/>
          <w:numId w:val="49"/>
        </w:numPr>
        <w:autoSpaceDE w:val="0"/>
        <w:autoSpaceDN w:val="0"/>
        <w:adjustRightInd w:val="0"/>
        <w:spacing w:after="0" w:line="276" w:lineRule="auto"/>
        <w:ind w:left="0" w:right="-1" w:firstLine="709"/>
        <w:jc w:val="both"/>
        <w:rPr>
          <w:rFonts w:ascii="Times New Roman" w:hAnsi="Times New Roman" w:cs="Times New Roman"/>
          <w:sz w:val="24"/>
          <w:szCs w:val="24"/>
        </w:rPr>
      </w:pPr>
      <w:r w:rsidRPr="008710B6">
        <w:rPr>
          <w:rFonts w:ascii="Times New Roman" w:hAnsi="Times New Roman" w:cs="Times New Roman"/>
          <w:sz w:val="24"/>
          <w:szCs w:val="24"/>
        </w:rPr>
        <w:t>Система контроля предоставления государственной услуги включает в себя:</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 xml:space="preserve">организацию </w:t>
      </w:r>
      <w:proofErr w:type="gramStart"/>
      <w:r w:rsidRPr="008710B6">
        <w:rPr>
          <w:rFonts w:ascii="Times New Roman" w:hAnsi="Times New Roman" w:cs="Times New Roman"/>
          <w:sz w:val="24"/>
          <w:szCs w:val="24"/>
        </w:rPr>
        <w:t>контроля за</w:t>
      </w:r>
      <w:proofErr w:type="gramEnd"/>
      <w:r w:rsidRPr="008710B6">
        <w:rPr>
          <w:rFonts w:ascii="Times New Roman" w:hAnsi="Times New Roman" w:cs="Times New Roman"/>
          <w:sz w:val="24"/>
          <w:szCs w:val="24"/>
        </w:rPr>
        <w:t xml:space="preserve"> исполнением административных процедур в сроки, установленные настоящим Административным регламентом;</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проверку хода и качества исполнения государственной услуги;</w:t>
      </w:r>
    </w:p>
    <w:p w:rsidR="006872B8" w:rsidRPr="008710B6" w:rsidRDefault="006872B8" w:rsidP="0081696B">
      <w:pPr>
        <w:autoSpaceDE w:val="0"/>
        <w:autoSpaceDN w:val="0"/>
        <w:adjustRightInd w:val="0"/>
        <w:spacing w:after="0" w:line="276" w:lineRule="auto"/>
        <w:ind w:right="-1" w:firstLine="709"/>
        <w:jc w:val="both"/>
        <w:rPr>
          <w:rFonts w:ascii="Times New Roman" w:hAnsi="Times New Roman" w:cs="Times New Roman"/>
          <w:sz w:val="24"/>
          <w:szCs w:val="24"/>
        </w:rPr>
      </w:pPr>
      <w:r w:rsidRPr="008710B6">
        <w:rPr>
          <w:rFonts w:ascii="Times New Roman" w:hAnsi="Times New Roman" w:cs="Times New Roman"/>
          <w:sz w:val="24"/>
          <w:szCs w:val="24"/>
        </w:rPr>
        <w:t>учет и анализ результатов исполнительской дисциплины должностных лиц, государственных гражданских служащих, ответственных за исполнение административных процедур.</w:t>
      </w:r>
    </w:p>
    <w:p w:rsidR="006872B8" w:rsidRPr="008710B6" w:rsidRDefault="006872B8" w:rsidP="0081696B">
      <w:pPr>
        <w:autoSpaceDE w:val="0"/>
        <w:autoSpaceDN w:val="0"/>
        <w:adjustRightInd w:val="0"/>
        <w:spacing w:after="0" w:line="276" w:lineRule="auto"/>
        <w:ind w:right="-1" w:firstLine="680"/>
        <w:jc w:val="both"/>
        <w:outlineLvl w:val="0"/>
        <w:rPr>
          <w:rFonts w:ascii="Times New Roman" w:hAnsi="Times New Roman" w:cs="Times New Roman"/>
          <w:sz w:val="24"/>
          <w:szCs w:val="24"/>
        </w:rPr>
      </w:pPr>
    </w:p>
    <w:p w:rsidR="00046F91" w:rsidRPr="008710B6" w:rsidRDefault="006872B8" w:rsidP="0081696B">
      <w:pPr>
        <w:autoSpaceDE w:val="0"/>
        <w:autoSpaceDN w:val="0"/>
        <w:adjustRightInd w:val="0"/>
        <w:spacing w:after="0" w:line="276" w:lineRule="auto"/>
        <w:ind w:right="-1" w:firstLine="680"/>
        <w:jc w:val="center"/>
        <w:outlineLvl w:val="0"/>
        <w:rPr>
          <w:rFonts w:ascii="Times New Roman" w:hAnsi="Times New Roman" w:cs="Times New Roman"/>
          <w:sz w:val="24"/>
          <w:szCs w:val="24"/>
        </w:rPr>
      </w:pPr>
      <w:r w:rsidRPr="008710B6">
        <w:rPr>
          <w:rFonts w:ascii="Times New Roman" w:hAnsi="Times New Roman" w:cs="Times New Roman"/>
          <w:sz w:val="24"/>
          <w:szCs w:val="24"/>
        </w:rPr>
        <w:t xml:space="preserve">V. Досудебный (внесудебный) порядок обжалования решений и действий (бездействия) органа, предоставляющего государственную услугу, </w:t>
      </w:r>
      <w:r w:rsidR="006C5A0D" w:rsidRPr="008710B6">
        <w:rPr>
          <w:rFonts w:ascii="Times New Roman" w:hAnsi="Times New Roman" w:cs="Times New Roman"/>
          <w:sz w:val="24"/>
          <w:szCs w:val="24"/>
        </w:rPr>
        <w:t>многофун</w:t>
      </w:r>
      <w:r w:rsidR="00D26DE1" w:rsidRPr="008710B6">
        <w:rPr>
          <w:rFonts w:ascii="Times New Roman" w:hAnsi="Times New Roman" w:cs="Times New Roman"/>
          <w:sz w:val="24"/>
          <w:szCs w:val="24"/>
        </w:rPr>
        <w:t>кционального центра, организаций</w:t>
      </w:r>
      <w:r w:rsidR="006C5A0D" w:rsidRPr="008710B6">
        <w:rPr>
          <w:rFonts w:ascii="Times New Roman" w:hAnsi="Times New Roman" w:cs="Times New Roman"/>
          <w:sz w:val="24"/>
          <w:szCs w:val="24"/>
        </w:rPr>
        <w:t>, указанных в части 1.1 статьи 16 Федерального закона от 28 июля 2010 года № 210-ФЗ «Об</w:t>
      </w:r>
      <w:r w:rsidR="007902BF" w:rsidRPr="008710B6">
        <w:rPr>
          <w:rFonts w:ascii="Times New Roman" w:hAnsi="Times New Roman" w:cs="Times New Roman"/>
          <w:sz w:val="24"/>
          <w:szCs w:val="24"/>
        </w:rPr>
        <w:t xml:space="preserve"> организации предоставления государственных и муниципальных услуг</w:t>
      </w:r>
      <w:r w:rsidR="006C5A0D" w:rsidRPr="008710B6">
        <w:rPr>
          <w:rFonts w:ascii="Times New Roman" w:hAnsi="Times New Roman" w:cs="Times New Roman"/>
          <w:sz w:val="24"/>
          <w:szCs w:val="24"/>
        </w:rPr>
        <w:t xml:space="preserve">», </w:t>
      </w:r>
      <w:r w:rsidR="00046F91" w:rsidRPr="008710B6">
        <w:rPr>
          <w:rFonts w:ascii="Times New Roman" w:hAnsi="Times New Roman" w:cs="Times New Roman"/>
          <w:sz w:val="24"/>
          <w:szCs w:val="24"/>
        </w:rPr>
        <w:t xml:space="preserve">а также </w:t>
      </w:r>
      <w:r w:rsidR="006C5A0D" w:rsidRPr="008710B6">
        <w:rPr>
          <w:rFonts w:ascii="Times New Roman" w:hAnsi="Times New Roman" w:cs="Times New Roman"/>
          <w:sz w:val="24"/>
          <w:szCs w:val="24"/>
        </w:rPr>
        <w:t xml:space="preserve">их </w:t>
      </w:r>
      <w:r w:rsidR="00046F91" w:rsidRPr="008710B6">
        <w:rPr>
          <w:rFonts w:ascii="Times New Roman" w:hAnsi="Times New Roman" w:cs="Times New Roman"/>
          <w:sz w:val="24"/>
          <w:szCs w:val="24"/>
        </w:rPr>
        <w:t>должностных лиц, государственных гражданских служащих Удмуртской Республики</w:t>
      </w:r>
      <w:r w:rsidR="006C5A0D" w:rsidRPr="008710B6">
        <w:rPr>
          <w:rFonts w:ascii="Times New Roman" w:hAnsi="Times New Roman" w:cs="Times New Roman"/>
          <w:sz w:val="24"/>
          <w:szCs w:val="24"/>
        </w:rPr>
        <w:t>, работников</w:t>
      </w:r>
    </w:p>
    <w:p w:rsidR="006F04CD" w:rsidRPr="008710B6" w:rsidRDefault="006F04CD" w:rsidP="0081696B">
      <w:pPr>
        <w:autoSpaceDE w:val="0"/>
        <w:autoSpaceDN w:val="0"/>
        <w:adjustRightInd w:val="0"/>
        <w:spacing w:after="0" w:line="276" w:lineRule="auto"/>
        <w:ind w:right="-1" w:firstLine="680"/>
        <w:jc w:val="center"/>
        <w:outlineLvl w:val="0"/>
        <w:rPr>
          <w:rFonts w:ascii="Times New Roman" w:hAnsi="Times New Roman" w:cs="Times New Roman"/>
          <w:sz w:val="24"/>
          <w:szCs w:val="24"/>
        </w:rPr>
      </w:pP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Решения, принятые в ходе предоставления государственной услуги на основании Административного регламента, действия (бездействие) должностных лиц </w:t>
      </w:r>
      <w:r w:rsidR="00803755" w:rsidRPr="008710B6">
        <w:rPr>
          <w:rStyle w:val="11"/>
          <w:sz w:val="24"/>
          <w:szCs w:val="24"/>
        </w:rPr>
        <w:t>Управления</w:t>
      </w:r>
      <w:r w:rsidRPr="008710B6">
        <w:rPr>
          <w:rStyle w:val="11"/>
          <w:sz w:val="24"/>
          <w:szCs w:val="24"/>
        </w:rPr>
        <w:t xml:space="preserve">, государственных гражданских служащих, работающих в </w:t>
      </w:r>
      <w:r w:rsidR="00220720" w:rsidRPr="008710B6">
        <w:rPr>
          <w:rStyle w:val="11"/>
          <w:sz w:val="24"/>
          <w:szCs w:val="24"/>
        </w:rPr>
        <w:t>Управлении</w:t>
      </w:r>
      <w:r w:rsidRPr="008710B6">
        <w:rPr>
          <w:rStyle w:val="11"/>
          <w:sz w:val="24"/>
          <w:szCs w:val="24"/>
        </w:rPr>
        <w:t>, могут быть обжалованы заявителем в досудебном (внесудебном) порядке.</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Заявитель (его законный представитель) может обратиться с жалобой, в том числе в следующих случаях:</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sz w:val="24"/>
          <w:szCs w:val="24"/>
        </w:rPr>
      </w:pPr>
      <w:r w:rsidRPr="008710B6">
        <w:rPr>
          <w:rStyle w:val="11"/>
          <w:sz w:val="24"/>
          <w:szCs w:val="24"/>
        </w:rPr>
        <w:t>нарушение срока регистрации запроса о предоставлении государственной услуги, запроса, указанного в статье 15.1 Федерального закона № 210-ФЗ</w:t>
      </w:r>
      <w:r w:rsidR="00803755" w:rsidRPr="008710B6">
        <w:rPr>
          <w:rStyle w:val="11"/>
          <w:sz w:val="24"/>
          <w:szCs w:val="24"/>
        </w:rPr>
        <w:t xml:space="preserve"> «</w:t>
      </w:r>
      <w:r w:rsidR="007902BF" w:rsidRPr="008710B6">
        <w:rPr>
          <w:sz w:val="24"/>
          <w:szCs w:val="24"/>
        </w:rPr>
        <w:t>Об организации предоставления государственных и муниципальных услуг</w:t>
      </w:r>
      <w:r w:rsidR="00803755" w:rsidRPr="008710B6">
        <w:rPr>
          <w:rStyle w:val="11"/>
          <w:sz w:val="24"/>
          <w:szCs w:val="24"/>
        </w:rPr>
        <w:t>» (далее – Федеральный закон № 210-ФЗ)</w:t>
      </w:r>
      <w:r w:rsidRPr="008710B6">
        <w:rPr>
          <w:rStyle w:val="11"/>
          <w:sz w:val="24"/>
          <w:szCs w:val="24"/>
        </w:rPr>
        <w:t>;</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sz w:val="24"/>
          <w:szCs w:val="24"/>
        </w:rPr>
      </w:pPr>
      <w:r w:rsidRPr="008710B6">
        <w:rPr>
          <w:rStyle w:val="11"/>
          <w:sz w:val="24"/>
          <w:szCs w:val="24"/>
        </w:rPr>
        <w:t>нарушение срока предос</w:t>
      </w:r>
      <w:r w:rsidR="00803755" w:rsidRPr="008710B6">
        <w:rPr>
          <w:rStyle w:val="11"/>
          <w:sz w:val="24"/>
          <w:szCs w:val="24"/>
        </w:rPr>
        <w:t>тавления государственной услуги</w:t>
      </w:r>
      <w:r w:rsidRPr="008710B6">
        <w:rPr>
          <w:rStyle w:val="11"/>
          <w:sz w:val="24"/>
          <w:szCs w:val="24"/>
        </w:rPr>
        <w:t>;</w:t>
      </w:r>
    </w:p>
    <w:p w:rsidR="00F51917" w:rsidRPr="008710B6" w:rsidRDefault="007051DA" w:rsidP="00DE1C6F">
      <w:pPr>
        <w:pStyle w:val="af5"/>
        <w:numPr>
          <w:ilvl w:val="0"/>
          <w:numId w:val="35"/>
        </w:numPr>
        <w:shd w:val="clear" w:color="auto" w:fill="auto"/>
        <w:tabs>
          <w:tab w:val="left" w:pos="1408"/>
        </w:tabs>
        <w:spacing w:after="0" w:line="276" w:lineRule="auto"/>
        <w:ind w:right="-1" w:firstLine="709"/>
        <w:jc w:val="both"/>
        <w:rPr>
          <w:sz w:val="24"/>
          <w:szCs w:val="24"/>
        </w:rPr>
      </w:pPr>
      <w:r w:rsidRPr="008710B6">
        <w:rPr>
          <w:sz w:val="24"/>
          <w:szCs w:val="24"/>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D26DE1" w:rsidRPr="008710B6">
        <w:rPr>
          <w:sz w:val="24"/>
          <w:szCs w:val="24"/>
          <w:shd w:val="clear" w:color="auto" w:fill="FFFFFF"/>
        </w:rPr>
        <w:t xml:space="preserve"> Удмуртской Республики</w:t>
      </w:r>
      <w:r w:rsidR="0052741C" w:rsidRPr="008710B6">
        <w:rPr>
          <w:sz w:val="24"/>
          <w:szCs w:val="24"/>
          <w:shd w:val="clear" w:color="auto" w:fill="FFFFFF"/>
        </w:rPr>
        <w:t xml:space="preserve"> для предоставления государственной услуги</w:t>
      </w:r>
      <w:r w:rsidRPr="008710B6">
        <w:rPr>
          <w:sz w:val="24"/>
          <w:szCs w:val="24"/>
          <w:shd w:val="clear" w:color="auto" w:fill="FFFFFF"/>
        </w:rPr>
        <w:t>;</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proofErr w:type="gramStart"/>
      <w:r w:rsidRPr="008710B6">
        <w:rPr>
          <w:rStyle w:val="11"/>
          <w:sz w:val="24"/>
          <w:szCs w:val="24"/>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w:t>
      </w:r>
      <w:r w:rsidR="00803755" w:rsidRPr="008710B6">
        <w:rPr>
          <w:rStyle w:val="11"/>
          <w:sz w:val="24"/>
          <w:szCs w:val="24"/>
        </w:rPr>
        <w:t>й Республики</w:t>
      </w:r>
      <w:r w:rsidRPr="008710B6">
        <w:rPr>
          <w:rStyle w:val="11"/>
          <w:sz w:val="24"/>
          <w:szCs w:val="24"/>
        </w:rPr>
        <w:t>;</w:t>
      </w:r>
      <w:proofErr w:type="gramEnd"/>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rPr>
        <w:t xml:space="preserve">отказ </w:t>
      </w:r>
      <w:r w:rsidR="00220720" w:rsidRPr="008710B6">
        <w:rPr>
          <w:rStyle w:val="11"/>
          <w:sz w:val="24"/>
          <w:szCs w:val="24"/>
        </w:rPr>
        <w:t>Управления</w:t>
      </w:r>
      <w:r w:rsidRPr="008710B6">
        <w:rPr>
          <w:rStyle w:val="11"/>
          <w:sz w:val="24"/>
          <w:szCs w:val="24"/>
        </w:rPr>
        <w:t xml:space="preserve">, должностного лица </w:t>
      </w:r>
      <w:r w:rsidR="00220720" w:rsidRPr="008710B6">
        <w:rPr>
          <w:rStyle w:val="11"/>
          <w:sz w:val="24"/>
          <w:szCs w:val="24"/>
        </w:rPr>
        <w:t>Управления</w:t>
      </w:r>
      <w:r w:rsidRPr="008710B6">
        <w:rPr>
          <w:rStyle w:val="11"/>
          <w:sz w:val="24"/>
          <w:szCs w:val="24"/>
        </w:rPr>
        <w:t>,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w:t>
      </w:r>
      <w:r w:rsidR="00C32CA0" w:rsidRPr="008710B6">
        <w:rPr>
          <w:rStyle w:val="11"/>
          <w:sz w:val="24"/>
          <w:szCs w:val="24"/>
        </w:rPr>
        <w:t>енного срока таких исправлений</w:t>
      </w:r>
      <w:r w:rsidRPr="008710B6">
        <w:rPr>
          <w:rStyle w:val="11"/>
          <w:sz w:val="24"/>
          <w:szCs w:val="24"/>
        </w:rPr>
        <w:t>;</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rPr>
        <w:t xml:space="preserve">нарушение срока или порядка выдачи документов по результатам </w:t>
      </w:r>
      <w:r w:rsidRPr="008710B6">
        <w:rPr>
          <w:rStyle w:val="11"/>
          <w:sz w:val="24"/>
          <w:szCs w:val="24"/>
        </w:rPr>
        <w:lastRenderedPageBreak/>
        <w:t>предоставления государственной услуги;</w:t>
      </w:r>
    </w:p>
    <w:p w:rsidR="00F51917" w:rsidRPr="008710B6" w:rsidRDefault="00F51917" w:rsidP="00DE1C6F">
      <w:pPr>
        <w:pStyle w:val="af5"/>
        <w:numPr>
          <w:ilvl w:val="0"/>
          <w:numId w:val="35"/>
        </w:numPr>
        <w:shd w:val="clear" w:color="auto" w:fill="auto"/>
        <w:tabs>
          <w:tab w:val="left" w:pos="1408"/>
        </w:tabs>
        <w:spacing w:after="0" w:line="276" w:lineRule="auto"/>
        <w:ind w:right="-1" w:firstLine="709"/>
        <w:jc w:val="both"/>
        <w:rPr>
          <w:rStyle w:val="11"/>
          <w:sz w:val="24"/>
          <w:szCs w:val="24"/>
          <w:shd w:val="clear" w:color="auto" w:fill="auto"/>
        </w:rPr>
      </w:pPr>
      <w:proofErr w:type="gramStart"/>
      <w:r w:rsidRPr="008710B6">
        <w:rPr>
          <w:rStyle w:val="11"/>
          <w:sz w:val="24"/>
          <w:szCs w:val="24"/>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C32CA0" w:rsidRPr="008710B6">
        <w:rPr>
          <w:rStyle w:val="11"/>
          <w:sz w:val="24"/>
          <w:szCs w:val="24"/>
        </w:rPr>
        <w:t>и актами Удмуртской Республики</w:t>
      </w:r>
      <w:r w:rsidRPr="008710B6">
        <w:rPr>
          <w:rStyle w:val="11"/>
          <w:sz w:val="24"/>
          <w:szCs w:val="24"/>
        </w:rPr>
        <w:t>.</w:t>
      </w:r>
      <w:proofErr w:type="gramEnd"/>
    </w:p>
    <w:p w:rsidR="00803755" w:rsidRPr="008710B6" w:rsidRDefault="007051DA" w:rsidP="00DE1C6F">
      <w:pPr>
        <w:pStyle w:val="af5"/>
        <w:numPr>
          <w:ilvl w:val="0"/>
          <w:numId w:val="35"/>
        </w:numPr>
        <w:shd w:val="clear" w:color="auto" w:fill="auto"/>
        <w:tabs>
          <w:tab w:val="left" w:pos="1408"/>
        </w:tabs>
        <w:spacing w:after="0" w:line="276" w:lineRule="auto"/>
        <w:ind w:right="-1" w:firstLine="709"/>
        <w:jc w:val="both"/>
        <w:rPr>
          <w:sz w:val="24"/>
          <w:szCs w:val="24"/>
        </w:rPr>
      </w:pPr>
      <w:r w:rsidRPr="008710B6">
        <w:rPr>
          <w:sz w:val="24"/>
          <w:szCs w:val="24"/>
          <w:shd w:val="clear" w:color="auto" w:fill="FFFFFF"/>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w:t>
      </w:r>
      <w:r w:rsidRPr="008710B6">
        <w:rPr>
          <w:rStyle w:val="11"/>
          <w:sz w:val="24"/>
          <w:szCs w:val="24"/>
        </w:rPr>
        <w:t>Федерального закона № 210-ФЗ</w:t>
      </w:r>
      <w:r w:rsidRPr="008710B6">
        <w:rPr>
          <w:sz w:val="24"/>
          <w:szCs w:val="24"/>
          <w:shd w:val="clear" w:color="auto" w:fill="FFFFFF"/>
        </w:rPr>
        <w:t>.</w:t>
      </w:r>
    </w:p>
    <w:p w:rsidR="00C32CA0" w:rsidRPr="008710B6" w:rsidRDefault="00C32CA0" w:rsidP="00DE1C6F">
      <w:pPr>
        <w:pStyle w:val="af5"/>
        <w:numPr>
          <w:ilvl w:val="0"/>
          <w:numId w:val="34"/>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shd w:val="clear" w:color="auto" w:fill="auto"/>
        </w:rPr>
        <w:t xml:space="preserve">Жалоба подается </w:t>
      </w:r>
      <w:r w:rsidRPr="008710B6">
        <w:rPr>
          <w:rStyle w:val="11"/>
          <w:sz w:val="24"/>
          <w:szCs w:val="24"/>
        </w:rPr>
        <w:t>в Управление, либо в соответствующий орган государственной власти Удмуртской Республики, в письменной форме на бумажном носителе, в электронной форме.</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Жалоба на решения и действия (бездействие) </w:t>
      </w:r>
      <w:r w:rsidR="006966BD" w:rsidRPr="008710B6">
        <w:rPr>
          <w:rStyle w:val="11"/>
          <w:sz w:val="24"/>
          <w:szCs w:val="24"/>
        </w:rPr>
        <w:t>начальника Управления</w:t>
      </w:r>
      <w:r w:rsidRPr="008710B6">
        <w:rPr>
          <w:rStyle w:val="11"/>
          <w:sz w:val="24"/>
          <w:szCs w:val="24"/>
        </w:rPr>
        <w:t xml:space="preserve"> подаётся в Правительство Удмуртской Республики.</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Жалоб</w:t>
      </w:r>
      <w:r w:rsidR="00FE1B92" w:rsidRPr="008710B6">
        <w:rPr>
          <w:rStyle w:val="11"/>
          <w:sz w:val="24"/>
          <w:szCs w:val="24"/>
        </w:rPr>
        <w:t>а</w:t>
      </w:r>
      <w:r w:rsidRPr="008710B6">
        <w:rPr>
          <w:rStyle w:val="11"/>
          <w:sz w:val="24"/>
          <w:szCs w:val="24"/>
        </w:rPr>
        <w:t xml:space="preserve"> на решения и действия (бездействие) </w:t>
      </w:r>
      <w:r w:rsidR="00220720" w:rsidRPr="008710B6">
        <w:rPr>
          <w:rStyle w:val="11"/>
          <w:sz w:val="24"/>
          <w:szCs w:val="24"/>
        </w:rPr>
        <w:t>Управления</w:t>
      </w:r>
      <w:r w:rsidRPr="008710B6">
        <w:rPr>
          <w:rStyle w:val="11"/>
          <w:sz w:val="24"/>
          <w:szCs w:val="24"/>
        </w:rPr>
        <w:t xml:space="preserve">, его должностного лица, государственного гражданского служащего Удмуртской Республики, </w:t>
      </w:r>
      <w:r w:rsidR="006966BD" w:rsidRPr="008710B6">
        <w:rPr>
          <w:rStyle w:val="11"/>
          <w:sz w:val="24"/>
          <w:szCs w:val="24"/>
        </w:rPr>
        <w:t>начальника</w:t>
      </w:r>
      <w:r w:rsidRPr="008710B6">
        <w:rPr>
          <w:rStyle w:val="11"/>
          <w:sz w:val="24"/>
          <w:szCs w:val="24"/>
        </w:rPr>
        <w:t xml:space="preserve"> </w:t>
      </w:r>
      <w:r w:rsidR="006966BD" w:rsidRPr="008710B6">
        <w:rPr>
          <w:rStyle w:val="11"/>
          <w:sz w:val="24"/>
          <w:szCs w:val="24"/>
        </w:rPr>
        <w:t>Управления</w:t>
      </w:r>
      <w:r w:rsidRPr="008710B6">
        <w:rPr>
          <w:rStyle w:val="11"/>
          <w:sz w:val="24"/>
          <w:szCs w:val="24"/>
        </w:rPr>
        <w:t xml:space="preserve">, предоставляющего государственную услугу, может быть направлена по почте, с использованием информационно - </w:t>
      </w:r>
      <w:r w:rsidRPr="008710B6">
        <w:rPr>
          <w:rStyle w:val="11"/>
          <w:sz w:val="24"/>
          <w:szCs w:val="24"/>
        </w:rPr>
        <w:softHyphen/>
        <w:t>телекоммуникационной сети «Интернет», официального сайта органа, предоставляющего</w:t>
      </w:r>
      <w:r w:rsidRPr="008710B6">
        <w:rPr>
          <w:sz w:val="24"/>
          <w:szCs w:val="24"/>
        </w:rPr>
        <w:t xml:space="preserve"> </w:t>
      </w:r>
      <w:r w:rsidRPr="008710B6">
        <w:rPr>
          <w:rStyle w:val="11"/>
          <w:sz w:val="24"/>
          <w:szCs w:val="24"/>
        </w:rPr>
        <w:t>государственную услугу, ФГИС ЕПГУ; а также может быть принята при личном приёме заявителя.</w:t>
      </w:r>
      <w:proofErr w:type="gramEnd"/>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Заявитель вправе обратиться с устной жалобой в приёмную </w:t>
      </w:r>
      <w:r w:rsidR="00220720" w:rsidRPr="008710B6">
        <w:rPr>
          <w:rStyle w:val="11"/>
          <w:sz w:val="24"/>
          <w:szCs w:val="24"/>
        </w:rPr>
        <w:t>Управления</w:t>
      </w:r>
      <w:r w:rsidRPr="008710B6">
        <w:rPr>
          <w:rStyle w:val="11"/>
          <w:sz w:val="24"/>
          <w:szCs w:val="24"/>
        </w:rPr>
        <w:t>. Специалист, принимающий жалобу, со слов заявителя оформляет её в письменной форме на бумажном носителе.</w:t>
      </w:r>
    </w:p>
    <w:p w:rsidR="00F51917" w:rsidRPr="008710B6" w:rsidRDefault="00F51917" w:rsidP="00DE1C6F">
      <w:pPr>
        <w:pStyle w:val="af5"/>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Личный прием заявителя (представителя заявителя) осуществляется </w:t>
      </w:r>
      <w:r w:rsidR="00220720" w:rsidRPr="008710B6">
        <w:rPr>
          <w:rStyle w:val="11"/>
          <w:sz w:val="24"/>
          <w:szCs w:val="24"/>
        </w:rPr>
        <w:t>начальником</w:t>
      </w:r>
      <w:r w:rsidRPr="008710B6">
        <w:rPr>
          <w:rStyle w:val="11"/>
          <w:sz w:val="24"/>
          <w:szCs w:val="24"/>
        </w:rPr>
        <w:t xml:space="preserve"> </w:t>
      </w:r>
      <w:r w:rsidR="00220720" w:rsidRPr="008710B6">
        <w:rPr>
          <w:rStyle w:val="11"/>
          <w:sz w:val="24"/>
          <w:szCs w:val="24"/>
        </w:rPr>
        <w:t>Управления</w:t>
      </w:r>
      <w:r w:rsidRPr="008710B6">
        <w:rPr>
          <w:rStyle w:val="11"/>
          <w:sz w:val="24"/>
          <w:szCs w:val="24"/>
        </w:rPr>
        <w:t xml:space="preserve"> по </w:t>
      </w:r>
      <w:r w:rsidR="00220720" w:rsidRPr="008710B6">
        <w:rPr>
          <w:rStyle w:val="11"/>
          <w:sz w:val="24"/>
          <w:szCs w:val="24"/>
        </w:rPr>
        <w:t xml:space="preserve">пятницам </w:t>
      </w:r>
      <w:r w:rsidRPr="008710B6">
        <w:rPr>
          <w:rStyle w:val="11"/>
          <w:sz w:val="24"/>
          <w:szCs w:val="24"/>
        </w:rPr>
        <w:t xml:space="preserve">с </w:t>
      </w:r>
      <w:r w:rsidR="00220720" w:rsidRPr="008710B6">
        <w:rPr>
          <w:rStyle w:val="11"/>
          <w:sz w:val="24"/>
          <w:szCs w:val="24"/>
        </w:rPr>
        <w:t>14</w:t>
      </w:r>
      <w:r w:rsidRPr="008710B6">
        <w:rPr>
          <w:rStyle w:val="11"/>
          <w:sz w:val="24"/>
          <w:szCs w:val="24"/>
        </w:rPr>
        <w:t xml:space="preserve"> часов </w:t>
      </w:r>
      <w:r w:rsidR="00220720" w:rsidRPr="008710B6">
        <w:rPr>
          <w:rStyle w:val="11"/>
          <w:sz w:val="24"/>
          <w:szCs w:val="24"/>
        </w:rPr>
        <w:t>0</w:t>
      </w:r>
      <w:r w:rsidRPr="008710B6">
        <w:rPr>
          <w:rStyle w:val="11"/>
          <w:sz w:val="24"/>
          <w:szCs w:val="24"/>
        </w:rPr>
        <w:t>0 минут до 1</w:t>
      </w:r>
      <w:r w:rsidR="00220720" w:rsidRPr="008710B6">
        <w:rPr>
          <w:rStyle w:val="11"/>
          <w:sz w:val="24"/>
          <w:szCs w:val="24"/>
        </w:rPr>
        <w:t>6</w:t>
      </w:r>
      <w:r w:rsidRPr="008710B6">
        <w:rPr>
          <w:rStyle w:val="11"/>
          <w:sz w:val="24"/>
          <w:szCs w:val="24"/>
        </w:rPr>
        <w:t xml:space="preserve"> часов 00 минут по предварительной записи по телефону 8 (3412)</w:t>
      </w:r>
      <w:r w:rsidR="00220720" w:rsidRPr="008710B6">
        <w:rPr>
          <w:rStyle w:val="11"/>
          <w:sz w:val="24"/>
          <w:szCs w:val="24"/>
        </w:rPr>
        <w:t xml:space="preserve"> 50-40-</w:t>
      </w:r>
      <w:r w:rsidRPr="008710B6">
        <w:rPr>
          <w:rStyle w:val="11"/>
          <w:sz w:val="24"/>
          <w:szCs w:val="24"/>
        </w:rPr>
        <w:t>05</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710B6">
        <w:rPr>
          <w:rStyle w:val="11"/>
          <w:sz w:val="24"/>
          <w:szCs w:val="24"/>
        </w:rPr>
        <w:t>представлена</w:t>
      </w:r>
      <w:proofErr w:type="gramEnd"/>
      <w:r w:rsidRPr="008710B6">
        <w:rPr>
          <w:rStyle w:val="11"/>
          <w:sz w:val="24"/>
          <w:szCs w:val="24"/>
        </w:rPr>
        <w:t>:</w:t>
      </w:r>
    </w:p>
    <w:p w:rsidR="00F51917" w:rsidRPr="008710B6" w:rsidRDefault="00F51917" w:rsidP="00DE1C6F">
      <w:pPr>
        <w:pStyle w:val="af5"/>
        <w:numPr>
          <w:ilvl w:val="0"/>
          <w:numId w:val="37"/>
        </w:numPr>
        <w:shd w:val="clear" w:color="auto" w:fill="auto"/>
        <w:tabs>
          <w:tab w:val="left" w:pos="1408"/>
        </w:tabs>
        <w:spacing w:after="0" w:line="276" w:lineRule="auto"/>
        <w:ind w:right="-1" w:firstLine="709"/>
        <w:jc w:val="both"/>
        <w:rPr>
          <w:sz w:val="24"/>
          <w:szCs w:val="24"/>
        </w:rPr>
      </w:pPr>
      <w:r w:rsidRPr="008710B6">
        <w:rPr>
          <w:rStyle w:val="11"/>
          <w:sz w:val="24"/>
          <w:szCs w:val="24"/>
        </w:rPr>
        <w:t>оформленная в соответствии с законодательством Российской Федерации доверенность (для физических лиц);</w:t>
      </w:r>
    </w:p>
    <w:p w:rsidR="00F51917" w:rsidRPr="008710B6" w:rsidRDefault="00F51917" w:rsidP="00DE1C6F">
      <w:pPr>
        <w:pStyle w:val="af5"/>
        <w:numPr>
          <w:ilvl w:val="0"/>
          <w:numId w:val="37"/>
        </w:numPr>
        <w:shd w:val="clear" w:color="auto" w:fill="auto"/>
        <w:tabs>
          <w:tab w:val="left" w:pos="1408"/>
        </w:tabs>
        <w:spacing w:after="0" w:line="276" w:lineRule="auto"/>
        <w:ind w:right="-1" w:firstLine="709"/>
        <w:jc w:val="both"/>
        <w:rPr>
          <w:sz w:val="24"/>
          <w:szCs w:val="24"/>
        </w:rPr>
      </w:pPr>
      <w:r w:rsidRPr="008710B6">
        <w:rPr>
          <w:rStyle w:val="1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1917" w:rsidRPr="008710B6" w:rsidRDefault="00F51917" w:rsidP="00DE1C6F">
      <w:pPr>
        <w:pStyle w:val="af5"/>
        <w:numPr>
          <w:ilvl w:val="0"/>
          <w:numId w:val="37"/>
        </w:numPr>
        <w:shd w:val="clear" w:color="auto" w:fill="auto"/>
        <w:tabs>
          <w:tab w:val="left" w:pos="1408"/>
        </w:tabs>
        <w:spacing w:after="0" w:line="276" w:lineRule="auto"/>
        <w:ind w:right="-1" w:firstLine="709"/>
        <w:jc w:val="both"/>
        <w:rPr>
          <w:sz w:val="24"/>
          <w:szCs w:val="24"/>
        </w:rPr>
      </w:pPr>
      <w:r w:rsidRPr="008710B6">
        <w:rPr>
          <w:rStyle w:val="1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Приём жалоб в письменной форме, указанных в пункте 1</w:t>
      </w:r>
      <w:r w:rsidR="003C2E66" w:rsidRPr="008710B6">
        <w:rPr>
          <w:rStyle w:val="11"/>
          <w:sz w:val="24"/>
          <w:szCs w:val="24"/>
        </w:rPr>
        <w:t>10</w:t>
      </w:r>
      <w:r w:rsidRPr="008710B6">
        <w:rPr>
          <w:rStyle w:val="1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w:t>
      </w:r>
      <w:r w:rsidRPr="008710B6">
        <w:rPr>
          <w:rStyle w:val="11"/>
          <w:sz w:val="24"/>
          <w:szCs w:val="24"/>
        </w:rPr>
        <w:lastRenderedPageBreak/>
        <w:t>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63-Ф3 «Об электронной подписи» и статьями 21.1 и 21.2 Федерального закона № 210-ФЗ.</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Жалоба должна содержать:</w:t>
      </w:r>
    </w:p>
    <w:p w:rsidR="00F51917" w:rsidRPr="008710B6" w:rsidRDefault="00F51917" w:rsidP="00DE1C6F">
      <w:pPr>
        <w:pStyle w:val="af5"/>
        <w:numPr>
          <w:ilvl w:val="0"/>
          <w:numId w:val="38"/>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 xml:space="preserve">наименование </w:t>
      </w:r>
      <w:r w:rsidR="006966BD" w:rsidRPr="008710B6">
        <w:rPr>
          <w:rStyle w:val="11"/>
          <w:sz w:val="24"/>
          <w:szCs w:val="24"/>
        </w:rPr>
        <w:t>Управления</w:t>
      </w:r>
      <w:r w:rsidRPr="008710B6">
        <w:rPr>
          <w:rStyle w:val="11"/>
          <w:sz w:val="24"/>
          <w:szCs w:val="24"/>
        </w:rPr>
        <w:t>, в котор</w:t>
      </w:r>
      <w:r w:rsidR="006966BD" w:rsidRPr="008710B6">
        <w:rPr>
          <w:rStyle w:val="11"/>
          <w:sz w:val="24"/>
          <w:szCs w:val="24"/>
        </w:rPr>
        <w:t>ое</w:t>
      </w:r>
      <w:r w:rsidRPr="008710B6">
        <w:rPr>
          <w:rStyle w:val="11"/>
          <w:sz w:val="24"/>
          <w:szCs w:val="24"/>
        </w:rPr>
        <w:t xml:space="preserve"> подаётся жалоба, фамилию, имя, отчество (последнее — при наличии) его должностного лица, государственного гражданского служащего Удмуртской Республики, фамилию, имя, отчество (последнее - при наличии) его руководителя и (или) работника, решения и действия (бездействие) которых обжалуются;</w:t>
      </w:r>
      <w:proofErr w:type="gramEnd"/>
    </w:p>
    <w:p w:rsidR="00F51917" w:rsidRPr="008710B6" w:rsidRDefault="00F51917" w:rsidP="00DE1C6F">
      <w:pPr>
        <w:pStyle w:val="af5"/>
        <w:numPr>
          <w:ilvl w:val="0"/>
          <w:numId w:val="38"/>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1917" w:rsidRPr="008710B6" w:rsidRDefault="00F51917" w:rsidP="00DE1C6F">
      <w:pPr>
        <w:pStyle w:val="af5"/>
        <w:numPr>
          <w:ilvl w:val="0"/>
          <w:numId w:val="38"/>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сведения об обжалуемых решениях и действиях (бездействии) </w:t>
      </w:r>
      <w:r w:rsidR="006966BD" w:rsidRPr="008710B6">
        <w:rPr>
          <w:rStyle w:val="11"/>
          <w:sz w:val="24"/>
          <w:szCs w:val="24"/>
        </w:rPr>
        <w:t>Управления</w:t>
      </w:r>
      <w:r w:rsidRPr="008710B6">
        <w:rPr>
          <w:rStyle w:val="11"/>
          <w:sz w:val="24"/>
          <w:szCs w:val="24"/>
        </w:rPr>
        <w:t xml:space="preserve">, должностного лица </w:t>
      </w:r>
      <w:r w:rsidR="006966BD" w:rsidRPr="008710B6">
        <w:rPr>
          <w:rStyle w:val="11"/>
          <w:sz w:val="24"/>
          <w:szCs w:val="24"/>
        </w:rPr>
        <w:t>Управления</w:t>
      </w:r>
      <w:r w:rsidRPr="008710B6">
        <w:rPr>
          <w:rStyle w:val="11"/>
          <w:sz w:val="24"/>
          <w:szCs w:val="24"/>
        </w:rPr>
        <w:t>, либо государственного гражданского служащего Удмуртской Республики;</w:t>
      </w:r>
    </w:p>
    <w:p w:rsidR="00F51917" w:rsidRPr="008710B6" w:rsidRDefault="00F51917" w:rsidP="00DE1C6F">
      <w:pPr>
        <w:pStyle w:val="af5"/>
        <w:numPr>
          <w:ilvl w:val="0"/>
          <w:numId w:val="38"/>
        </w:numPr>
        <w:shd w:val="clear" w:color="auto" w:fill="auto"/>
        <w:tabs>
          <w:tab w:val="left" w:pos="1408"/>
          <w:tab w:val="left" w:pos="1466"/>
        </w:tabs>
        <w:spacing w:after="0" w:line="276" w:lineRule="auto"/>
        <w:ind w:right="-1" w:firstLine="709"/>
        <w:jc w:val="both"/>
        <w:rPr>
          <w:sz w:val="24"/>
          <w:szCs w:val="24"/>
        </w:rPr>
      </w:pPr>
      <w:r w:rsidRPr="008710B6">
        <w:rPr>
          <w:rStyle w:val="11"/>
          <w:sz w:val="24"/>
          <w:szCs w:val="24"/>
        </w:rPr>
        <w:t xml:space="preserve">доводы, на основании которых заявитель не согласен с решением и действием (бездействием) </w:t>
      </w:r>
      <w:r w:rsidR="006966BD" w:rsidRPr="008710B6">
        <w:rPr>
          <w:rStyle w:val="11"/>
          <w:sz w:val="24"/>
          <w:szCs w:val="24"/>
        </w:rPr>
        <w:t>Управления</w:t>
      </w:r>
      <w:r w:rsidRPr="008710B6">
        <w:rPr>
          <w:rStyle w:val="11"/>
          <w:sz w:val="24"/>
          <w:szCs w:val="24"/>
        </w:rPr>
        <w:t xml:space="preserve">, должностного лица </w:t>
      </w:r>
      <w:r w:rsidR="006966BD" w:rsidRPr="008710B6">
        <w:rPr>
          <w:rStyle w:val="11"/>
          <w:sz w:val="24"/>
          <w:szCs w:val="24"/>
        </w:rPr>
        <w:t>Управления</w:t>
      </w:r>
      <w:r w:rsidRPr="008710B6">
        <w:rPr>
          <w:rStyle w:val="11"/>
          <w:sz w:val="24"/>
          <w:szCs w:val="24"/>
        </w:rPr>
        <w:t>, либо государственного гражданского с</w:t>
      </w:r>
      <w:r w:rsidR="008643D6" w:rsidRPr="008710B6">
        <w:rPr>
          <w:rStyle w:val="11"/>
          <w:sz w:val="24"/>
          <w:szCs w:val="24"/>
        </w:rPr>
        <w:t>лужащего Удмуртской Республики</w:t>
      </w:r>
      <w:r w:rsidRPr="008710B6">
        <w:rPr>
          <w:rStyle w:val="11"/>
          <w:sz w:val="24"/>
          <w:szCs w:val="24"/>
        </w:rPr>
        <w:t>. Заявителем могут быть представлены документы (при наличии), подтверждающие доводы заявителя, либо их копии.</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 xml:space="preserve">Жалоба, поступившая в Правительство Удмуртской Республики, </w:t>
      </w:r>
      <w:r w:rsidR="006966BD" w:rsidRPr="008710B6">
        <w:rPr>
          <w:rStyle w:val="11"/>
          <w:sz w:val="24"/>
          <w:szCs w:val="24"/>
        </w:rPr>
        <w:t>Управление</w:t>
      </w:r>
      <w:r w:rsidRPr="008710B6">
        <w:rPr>
          <w:rStyle w:val="11"/>
          <w:sz w:val="24"/>
          <w:szCs w:val="24"/>
        </w:rPr>
        <w:t xml:space="preserve">, подлежит рассмотрению в течение </w:t>
      </w:r>
      <w:r w:rsidR="006966BD" w:rsidRPr="008710B6">
        <w:rPr>
          <w:rStyle w:val="11"/>
          <w:sz w:val="24"/>
          <w:szCs w:val="24"/>
        </w:rPr>
        <w:t>15</w:t>
      </w:r>
      <w:r w:rsidRPr="008710B6">
        <w:rPr>
          <w:rStyle w:val="11"/>
          <w:sz w:val="24"/>
          <w:szCs w:val="24"/>
        </w:rPr>
        <w:t xml:space="preserve">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6966BD" w:rsidRPr="008710B6">
        <w:rPr>
          <w:rStyle w:val="11"/>
          <w:sz w:val="24"/>
          <w:szCs w:val="24"/>
        </w:rPr>
        <w:t>5</w:t>
      </w:r>
      <w:r w:rsidRPr="008710B6">
        <w:rPr>
          <w:rStyle w:val="11"/>
          <w:sz w:val="24"/>
          <w:szCs w:val="24"/>
        </w:rPr>
        <w:t xml:space="preserve"> рабочих дней со дня её регистрации.</w:t>
      </w:r>
      <w:proofErr w:type="gramEnd"/>
    </w:p>
    <w:p w:rsidR="00F51917" w:rsidRPr="008710B6" w:rsidRDefault="00F51917" w:rsidP="00DE1C6F">
      <w:pPr>
        <w:pStyle w:val="af5"/>
        <w:numPr>
          <w:ilvl w:val="0"/>
          <w:numId w:val="34"/>
        </w:numPr>
        <w:shd w:val="clear" w:color="auto" w:fill="auto"/>
        <w:tabs>
          <w:tab w:val="left" w:pos="1408"/>
          <w:tab w:val="left" w:pos="1455"/>
        </w:tabs>
        <w:spacing w:after="0" w:line="276" w:lineRule="auto"/>
        <w:ind w:right="-1" w:firstLine="709"/>
        <w:jc w:val="both"/>
        <w:rPr>
          <w:sz w:val="24"/>
          <w:szCs w:val="24"/>
        </w:rPr>
      </w:pPr>
      <w:r w:rsidRPr="008710B6">
        <w:rPr>
          <w:rStyle w:val="11"/>
          <w:sz w:val="24"/>
          <w:szCs w:val="24"/>
        </w:rPr>
        <w:t>Заявитель (представитель заявителя) имеет право:</w:t>
      </w:r>
    </w:p>
    <w:p w:rsidR="00F51917" w:rsidRPr="008710B6" w:rsidRDefault="00F51917" w:rsidP="00DE1C6F">
      <w:pPr>
        <w:pStyle w:val="af5"/>
        <w:numPr>
          <w:ilvl w:val="0"/>
          <w:numId w:val="36"/>
        </w:numPr>
        <w:shd w:val="clear" w:color="auto" w:fill="auto"/>
        <w:tabs>
          <w:tab w:val="left" w:pos="1059"/>
          <w:tab w:val="left" w:pos="1408"/>
        </w:tabs>
        <w:spacing w:after="0" w:line="276" w:lineRule="auto"/>
        <w:ind w:right="-1" w:firstLine="709"/>
        <w:jc w:val="both"/>
        <w:rPr>
          <w:sz w:val="24"/>
          <w:szCs w:val="24"/>
        </w:rPr>
      </w:pPr>
      <w:r w:rsidRPr="008710B6">
        <w:rPr>
          <w:rStyle w:val="11"/>
          <w:sz w:val="24"/>
          <w:szCs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51917" w:rsidRPr="008710B6" w:rsidRDefault="00F51917" w:rsidP="00DE1C6F">
      <w:pPr>
        <w:pStyle w:val="af5"/>
        <w:numPr>
          <w:ilvl w:val="0"/>
          <w:numId w:val="36"/>
        </w:numPr>
        <w:shd w:val="clear" w:color="auto" w:fill="auto"/>
        <w:tabs>
          <w:tab w:val="left" w:pos="936"/>
          <w:tab w:val="left" w:pos="1408"/>
        </w:tabs>
        <w:spacing w:after="0" w:line="276" w:lineRule="auto"/>
        <w:ind w:right="-1" w:firstLine="709"/>
        <w:jc w:val="both"/>
        <w:rPr>
          <w:sz w:val="24"/>
          <w:szCs w:val="24"/>
        </w:rPr>
      </w:pPr>
      <w:r w:rsidRPr="008710B6">
        <w:rPr>
          <w:rStyle w:val="11"/>
          <w:sz w:val="24"/>
          <w:szCs w:val="24"/>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По результатам рассмотрения жалобы принимается одно из следующих решений:</w:t>
      </w:r>
    </w:p>
    <w:p w:rsidR="00F51917" w:rsidRPr="008710B6" w:rsidRDefault="00F51917" w:rsidP="00DE1C6F">
      <w:pPr>
        <w:pStyle w:val="af5"/>
        <w:numPr>
          <w:ilvl w:val="0"/>
          <w:numId w:val="39"/>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F51917" w:rsidRPr="008710B6" w:rsidRDefault="00F51917" w:rsidP="00DE1C6F">
      <w:pPr>
        <w:pStyle w:val="af5"/>
        <w:numPr>
          <w:ilvl w:val="0"/>
          <w:numId w:val="39"/>
        </w:numPr>
        <w:shd w:val="clear" w:color="auto" w:fill="auto"/>
        <w:tabs>
          <w:tab w:val="left" w:pos="1408"/>
        </w:tabs>
        <w:spacing w:after="0" w:line="276" w:lineRule="auto"/>
        <w:ind w:right="-1" w:firstLine="709"/>
        <w:jc w:val="both"/>
        <w:rPr>
          <w:sz w:val="24"/>
          <w:szCs w:val="24"/>
        </w:rPr>
      </w:pPr>
      <w:r w:rsidRPr="008710B6">
        <w:rPr>
          <w:rStyle w:val="11"/>
          <w:sz w:val="24"/>
          <w:szCs w:val="24"/>
        </w:rPr>
        <w:t>в удовлетворении жалобы отказывается.</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rStyle w:val="11"/>
          <w:sz w:val="24"/>
          <w:szCs w:val="24"/>
          <w:shd w:val="clear" w:color="auto" w:fill="auto"/>
        </w:rPr>
      </w:pPr>
      <w:r w:rsidRPr="008710B6">
        <w:rPr>
          <w:rStyle w:val="11"/>
          <w:sz w:val="24"/>
          <w:szCs w:val="24"/>
        </w:rPr>
        <w:lastRenderedPageBreak/>
        <w:t>Не позднее дня, следующего за днём принятия решения, указанного в пункте 1</w:t>
      </w:r>
      <w:r w:rsidR="008643D6" w:rsidRPr="008710B6">
        <w:rPr>
          <w:rStyle w:val="11"/>
          <w:sz w:val="24"/>
          <w:szCs w:val="24"/>
        </w:rPr>
        <w:t>2</w:t>
      </w:r>
      <w:r w:rsidR="003C2E66" w:rsidRPr="008710B6">
        <w:rPr>
          <w:rStyle w:val="11"/>
          <w:sz w:val="24"/>
          <w:szCs w:val="24"/>
        </w:rPr>
        <w:t>0</w:t>
      </w:r>
      <w:r w:rsidRPr="008710B6">
        <w:rPr>
          <w:rStyle w:val="11"/>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54E2" w:rsidRPr="008710B6" w:rsidRDefault="00C754E2" w:rsidP="00DE1C6F">
      <w:pPr>
        <w:spacing w:after="0" w:line="276" w:lineRule="auto"/>
        <w:ind w:firstLine="709"/>
        <w:jc w:val="both"/>
        <w:rPr>
          <w:rFonts w:ascii="Times New Roman" w:eastAsia="Times New Roman" w:hAnsi="Times New Roman" w:cs="Times New Roman"/>
          <w:sz w:val="24"/>
          <w:szCs w:val="24"/>
          <w:lang w:eastAsia="ru-RU"/>
        </w:rPr>
      </w:pPr>
      <w:r w:rsidRPr="008710B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w:t>
      </w:r>
      <w:r w:rsidR="00943F52" w:rsidRPr="008710B6">
        <w:rPr>
          <w:rFonts w:ascii="Times New Roman" w:eastAsia="Times New Roman" w:hAnsi="Times New Roman" w:cs="Times New Roman"/>
          <w:sz w:val="24"/>
          <w:szCs w:val="24"/>
          <w:lang w:eastAsia="ru-RU"/>
        </w:rPr>
        <w:t>абзаце первом</w:t>
      </w:r>
      <w:r w:rsidR="003F6D4F" w:rsidRPr="008710B6">
        <w:rPr>
          <w:rFonts w:ascii="Times New Roman" w:eastAsia="Times New Roman" w:hAnsi="Times New Roman" w:cs="Times New Roman"/>
          <w:sz w:val="24"/>
          <w:szCs w:val="24"/>
          <w:lang w:eastAsia="ru-RU"/>
        </w:rPr>
        <w:t xml:space="preserve"> настоящего пункта</w:t>
      </w:r>
      <w:r w:rsidRPr="008710B6">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8710B6">
        <w:rPr>
          <w:rFonts w:ascii="Times New Roman" w:eastAsia="Times New Roman" w:hAnsi="Times New Roman" w:cs="Times New Roman"/>
          <w:sz w:val="24"/>
          <w:szCs w:val="24"/>
          <w:lang w:eastAsia="ru-RU"/>
        </w:rPr>
        <w:t>неудобства</w:t>
      </w:r>
      <w:proofErr w:type="gramEnd"/>
      <w:r w:rsidRPr="008710B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C754E2" w:rsidRPr="008710B6" w:rsidRDefault="00C754E2" w:rsidP="00DE1C6F">
      <w:pPr>
        <w:spacing w:after="0" w:line="276" w:lineRule="auto"/>
        <w:ind w:firstLine="709"/>
        <w:jc w:val="both"/>
        <w:rPr>
          <w:rFonts w:ascii="Times New Roman" w:eastAsia="Times New Roman" w:hAnsi="Times New Roman" w:cs="Times New Roman"/>
          <w:sz w:val="21"/>
          <w:szCs w:val="21"/>
          <w:lang w:eastAsia="ru-RU"/>
        </w:rPr>
      </w:pPr>
      <w:r w:rsidRPr="008710B6">
        <w:rPr>
          <w:rFonts w:ascii="Times New Roman" w:eastAsia="Times New Roman" w:hAnsi="Times New Roman" w:cs="Times New Roman"/>
          <w:sz w:val="24"/>
          <w:szCs w:val="24"/>
          <w:lang w:eastAsia="ru-RU"/>
        </w:rPr>
        <w:t xml:space="preserve">В случае признания </w:t>
      </w:r>
      <w:proofErr w:type="gramStart"/>
      <w:r w:rsidRPr="008710B6">
        <w:rPr>
          <w:rFonts w:ascii="Times New Roman" w:eastAsia="Times New Roman" w:hAnsi="Times New Roman" w:cs="Times New Roman"/>
          <w:sz w:val="24"/>
          <w:szCs w:val="24"/>
          <w:lang w:eastAsia="ru-RU"/>
        </w:rPr>
        <w:t>жалобы</w:t>
      </w:r>
      <w:proofErr w:type="gramEnd"/>
      <w:r w:rsidRPr="008710B6">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w:t>
      </w:r>
      <w:r w:rsidR="003F6D4F" w:rsidRPr="008710B6">
        <w:rPr>
          <w:rFonts w:ascii="Times New Roman" w:eastAsia="Times New Roman" w:hAnsi="Times New Roman" w:cs="Times New Roman"/>
          <w:sz w:val="24"/>
          <w:szCs w:val="24"/>
          <w:lang w:eastAsia="ru-RU"/>
        </w:rPr>
        <w:t xml:space="preserve">абзаце </w:t>
      </w:r>
      <w:r w:rsidR="00943F52" w:rsidRPr="008710B6">
        <w:rPr>
          <w:rFonts w:ascii="Times New Roman" w:eastAsia="Times New Roman" w:hAnsi="Times New Roman" w:cs="Times New Roman"/>
          <w:sz w:val="24"/>
          <w:szCs w:val="24"/>
          <w:lang w:eastAsia="ru-RU"/>
        </w:rPr>
        <w:t>первом</w:t>
      </w:r>
      <w:r w:rsidR="003F6D4F" w:rsidRPr="008710B6">
        <w:rPr>
          <w:rFonts w:ascii="Times New Roman" w:eastAsia="Times New Roman" w:hAnsi="Times New Roman" w:cs="Times New Roman"/>
          <w:sz w:val="24"/>
          <w:szCs w:val="24"/>
          <w:lang w:eastAsia="ru-RU"/>
        </w:rPr>
        <w:t xml:space="preserve"> настоящего пункта</w:t>
      </w:r>
      <w:r w:rsidRPr="008710B6">
        <w:rPr>
          <w:rFonts w:ascii="Times New Roman" w:eastAsia="Times New Roman" w:hAnsi="Times New Roman" w:cs="Times New Roman"/>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В ответе по результатам рассмотрения жалобы указываются:</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proofErr w:type="gramStart"/>
      <w:r w:rsidRPr="008710B6">
        <w:rPr>
          <w:rStyle w:val="11"/>
          <w:sz w:val="24"/>
          <w:szCs w:val="24"/>
        </w:rPr>
        <w:t>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номер, дата, место принятия решения, включая сведения о должностном лице, государственном гражданском служащем Удмуртской Республики, решение или действие (бездействие) которого обжалуется;</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наименование заявителя;</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основания для принятия решения по жалобе;</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принятое по жалобе решение;</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в случае</w:t>
      </w:r>
      <w:proofErr w:type="gramStart"/>
      <w:r w:rsidRPr="008710B6">
        <w:rPr>
          <w:rStyle w:val="11"/>
          <w:sz w:val="24"/>
          <w:szCs w:val="24"/>
        </w:rPr>
        <w:t>,</w:t>
      </w:r>
      <w:proofErr w:type="gramEnd"/>
      <w:r w:rsidRPr="008710B6">
        <w:rPr>
          <w:rStyle w:val="11"/>
          <w:sz w:val="24"/>
          <w:szCs w:val="24"/>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51917" w:rsidRPr="008710B6" w:rsidRDefault="00F51917" w:rsidP="00DE1C6F">
      <w:pPr>
        <w:pStyle w:val="af5"/>
        <w:numPr>
          <w:ilvl w:val="0"/>
          <w:numId w:val="40"/>
        </w:numPr>
        <w:shd w:val="clear" w:color="auto" w:fill="auto"/>
        <w:tabs>
          <w:tab w:val="left" w:pos="1408"/>
        </w:tabs>
        <w:spacing w:after="0" w:line="276" w:lineRule="auto"/>
        <w:ind w:right="-1" w:firstLine="709"/>
        <w:jc w:val="both"/>
        <w:rPr>
          <w:sz w:val="24"/>
          <w:szCs w:val="24"/>
        </w:rPr>
      </w:pPr>
      <w:r w:rsidRPr="008710B6">
        <w:rPr>
          <w:rStyle w:val="11"/>
          <w:sz w:val="24"/>
          <w:szCs w:val="24"/>
        </w:rPr>
        <w:t>сведения о порядке обжалования принятого по жалобе решения.</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Ответ по результатам рассмотрения жалобы на решения и действия (бездействие) </w:t>
      </w:r>
      <w:r w:rsidR="006966BD" w:rsidRPr="008710B6">
        <w:rPr>
          <w:rStyle w:val="11"/>
          <w:sz w:val="24"/>
          <w:szCs w:val="24"/>
        </w:rPr>
        <w:t>Управления</w:t>
      </w:r>
      <w:r w:rsidRPr="008710B6">
        <w:rPr>
          <w:rStyle w:val="11"/>
          <w:sz w:val="24"/>
          <w:szCs w:val="24"/>
        </w:rPr>
        <w:t xml:space="preserve">, его должностного лица, государственного гражданского служащего Удмуртской Республики подписывается уполномоченным на рассмотрение жалобы должностным лицом </w:t>
      </w:r>
      <w:r w:rsidR="006966BD" w:rsidRPr="008710B6">
        <w:rPr>
          <w:rStyle w:val="11"/>
          <w:sz w:val="24"/>
          <w:szCs w:val="24"/>
        </w:rPr>
        <w:t>Управления</w:t>
      </w:r>
      <w:r w:rsidRPr="008710B6">
        <w:rPr>
          <w:rStyle w:val="11"/>
          <w:sz w:val="24"/>
          <w:szCs w:val="24"/>
        </w:rPr>
        <w:t xml:space="preserve">, либо </w:t>
      </w:r>
      <w:r w:rsidR="006966BD" w:rsidRPr="008710B6">
        <w:rPr>
          <w:rStyle w:val="11"/>
          <w:sz w:val="24"/>
          <w:szCs w:val="24"/>
        </w:rPr>
        <w:t>начальником Управления</w:t>
      </w:r>
      <w:r w:rsidRPr="008710B6">
        <w:rPr>
          <w:rStyle w:val="11"/>
          <w:sz w:val="24"/>
          <w:szCs w:val="24"/>
        </w:rPr>
        <w:t>.</w:t>
      </w:r>
    </w:p>
    <w:p w:rsidR="00F51917" w:rsidRPr="008710B6" w:rsidRDefault="00F51917" w:rsidP="00DE1C6F">
      <w:pPr>
        <w:pStyle w:val="af5"/>
        <w:numPr>
          <w:ilvl w:val="0"/>
          <w:numId w:val="34"/>
        </w:numPr>
        <w:shd w:val="clear" w:color="auto" w:fill="auto"/>
        <w:tabs>
          <w:tab w:val="left" w:pos="1408"/>
        </w:tabs>
        <w:spacing w:after="0" w:line="276" w:lineRule="auto"/>
        <w:ind w:right="-1" w:firstLine="709"/>
        <w:jc w:val="both"/>
        <w:rPr>
          <w:sz w:val="24"/>
          <w:szCs w:val="24"/>
        </w:rPr>
      </w:pPr>
      <w:r w:rsidRPr="008710B6">
        <w:rPr>
          <w:rStyle w:val="11"/>
          <w:sz w:val="24"/>
          <w:szCs w:val="24"/>
        </w:rPr>
        <w:t>Ответ по результатам рассмотрения жалобы, указанной в пункте 1</w:t>
      </w:r>
      <w:r w:rsidR="003C2E66" w:rsidRPr="008710B6">
        <w:rPr>
          <w:rStyle w:val="11"/>
          <w:sz w:val="24"/>
          <w:szCs w:val="24"/>
        </w:rPr>
        <w:t>10</w:t>
      </w:r>
      <w:r w:rsidRPr="008710B6">
        <w:rPr>
          <w:rStyle w:val="11"/>
          <w:sz w:val="24"/>
          <w:szCs w:val="24"/>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w:t>
      </w:r>
      <w:r w:rsidR="006966BD" w:rsidRPr="008710B6">
        <w:rPr>
          <w:rStyle w:val="11"/>
          <w:sz w:val="24"/>
          <w:szCs w:val="24"/>
        </w:rPr>
        <w:t>Управления</w:t>
      </w:r>
      <w:r w:rsidRPr="008710B6">
        <w:rPr>
          <w:rStyle w:val="11"/>
          <w:sz w:val="24"/>
          <w:szCs w:val="24"/>
        </w:rPr>
        <w:t>.</w:t>
      </w:r>
    </w:p>
    <w:p w:rsidR="00F51917" w:rsidRPr="008710B6" w:rsidRDefault="00F51917" w:rsidP="00DE1C6F">
      <w:pPr>
        <w:pStyle w:val="af5"/>
        <w:numPr>
          <w:ilvl w:val="0"/>
          <w:numId w:val="34"/>
        </w:numPr>
        <w:shd w:val="clear" w:color="auto" w:fill="auto"/>
        <w:tabs>
          <w:tab w:val="left" w:pos="1408"/>
          <w:tab w:val="left" w:pos="1435"/>
        </w:tabs>
        <w:spacing w:after="0" w:line="276" w:lineRule="auto"/>
        <w:ind w:right="-1" w:firstLine="709"/>
        <w:jc w:val="both"/>
        <w:rPr>
          <w:sz w:val="24"/>
          <w:szCs w:val="24"/>
        </w:rPr>
      </w:pPr>
      <w:r w:rsidRPr="008710B6">
        <w:rPr>
          <w:rStyle w:val="11"/>
          <w:sz w:val="24"/>
          <w:szCs w:val="24"/>
        </w:rPr>
        <w:t>В удовлетворении жалобы отказывается в следующих случаях:</w:t>
      </w:r>
    </w:p>
    <w:p w:rsidR="00F51917" w:rsidRPr="008710B6" w:rsidRDefault="00F51917" w:rsidP="00DE1C6F">
      <w:pPr>
        <w:pStyle w:val="af5"/>
        <w:numPr>
          <w:ilvl w:val="0"/>
          <w:numId w:val="41"/>
        </w:numPr>
        <w:shd w:val="clear" w:color="auto" w:fill="auto"/>
        <w:tabs>
          <w:tab w:val="left" w:pos="1408"/>
        </w:tabs>
        <w:spacing w:after="0" w:line="276" w:lineRule="auto"/>
        <w:ind w:right="-1" w:firstLine="709"/>
        <w:jc w:val="both"/>
        <w:rPr>
          <w:sz w:val="24"/>
          <w:szCs w:val="24"/>
        </w:rPr>
      </w:pPr>
      <w:r w:rsidRPr="008710B6">
        <w:rPr>
          <w:rStyle w:val="11"/>
          <w:sz w:val="24"/>
          <w:szCs w:val="24"/>
        </w:rPr>
        <w:t>наличие вступившего в законную силу решения суда, арбитражного суда по жалобе о том же предмете и по тем же основаниям;</w:t>
      </w:r>
    </w:p>
    <w:p w:rsidR="00F51917" w:rsidRPr="008710B6" w:rsidRDefault="00F51917" w:rsidP="00DE1C6F">
      <w:pPr>
        <w:pStyle w:val="af5"/>
        <w:numPr>
          <w:ilvl w:val="0"/>
          <w:numId w:val="41"/>
        </w:numPr>
        <w:shd w:val="clear" w:color="auto" w:fill="auto"/>
        <w:tabs>
          <w:tab w:val="left" w:pos="1408"/>
        </w:tabs>
        <w:spacing w:after="0" w:line="276" w:lineRule="auto"/>
        <w:ind w:right="-1" w:firstLine="709"/>
        <w:jc w:val="both"/>
        <w:rPr>
          <w:sz w:val="24"/>
          <w:szCs w:val="24"/>
        </w:rPr>
      </w:pPr>
      <w:r w:rsidRPr="008710B6">
        <w:rPr>
          <w:rStyle w:val="11"/>
          <w:sz w:val="24"/>
          <w:szCs w:val="24"/>
        </w:rPr>
        <w:t>подача жалобы лицом, полномочия которого не подтверждены в порядке, установленном законодательством Российской Федерации;</w:t>
      </w:r>
    </w:p>
    <w:p w:rsidR="00F51917" w:rsidRPr="008710B6" w:rsidRDefault="00F51917" w:rsidP="00DE1C6F">
      <w:pPr>
        <w:pStyle w:val="af5"/>
        <w:numPr>
          <w:ilvl w:val="0"/>
          <w:numId w:val="41"/>
        </w:numPr>
        <w:shd w:val="clear" w:color="auto" w:fill="auto"/>
        <w:tabs>
          <w:tab w:val="left" w:pos="1408"/>
        </w:tabs>
        <w:spacing w:after="0" w:line="276" w:lineRule="auto"/>
        <w:ind w:right="-1" w:firstLine="709"/>
        <w:jc w:val="both"/>
        <w:rPr>
          <w:sz w:val="24"/>
          <w:szCs w:val="24"/>
        </w:rPr>
      </w:pPr>
      <w:r w:rsidRPr="008710B6">
        <w:rPr>
          <w:rStyle w:val="11"/>
          <w:sz w:val="24"/>
          <w:szCs w:val="24"/>
        </w:rPr>
        <w:t>наличие решения по жалобе в отношении того же заявителя и по тому же предмету жалобы.</w:t>
      </w:r>
    </w:p>
    <w:p w:rsidR="00F51917" w:rsidRPr="008710B6" w:rsidRDefault="00F51917" w:rsidP="00DE1C6F">
      <w:pPr>
        <w:pStyle w:val="af5"/>
        <w:numPr>
          <w:ilvl w:val="0"/>
          <w:numId w:val="34"/>
        </w:numPr>
        <w:shd w:val="clear" w:color="auto" w:fill="auto"/>
        <w:tabs>
          <w:tab w:val="left" w:pos="1366"/>
          <w:tab w:val="left" w:pos="1408"/>
        </w:tabs>
        <w:spacing w:after="0" w:line="276" w:lineRule="auto"/>
        <w:ind w:right="-1" w:firstLine="709"/>
        <w:jc w:val="both"/>
        <w:rPr>
          <w:sz w:val="24"/>
          <w:szCs w:val="24"/>
        </w:rPr>
      </w:pPr>
      <w:r w:rsidRPr="008710B6">
        <w:rPr>
          <w:rStyle w:val="11"/>
          <w:sz w:val="24"/>
          <w:szCs w:val="24"/>
        </w:rPr>
        <w:t>Жалоба остаётся без ответа в следующих случаях:</w:t>
      </w:r>
    </w:p>
    <w:p w:rsidR="00F51917" w:rsidRPr="008710B6" w:rsidRDefault="00F51917" w:rsidP="00DE1C6F">
      <w:pPr>
        <w:pStyle w:val="af5"/>
        <w:numPr>
          <w:ilvl w:val="0"/>
          <w:numId w:val="42"/>
        </w:numPr>
        <w:shd w:val="clear" w:color="auto" w:fill="auto"/>
        <w:tabs>
          <w:tab w:val="left" w:pos="1408"/>
        </w:tabs>
        <w:spacing w:after="0" w:line="276" w:lineRule="auto"/>
        <w:ind w:right="-1" w:firstLine="709"/>
        <w:jc w:val="both"/>
        <w:rPr>
          <w:sz w:val="24"/>
          <w:szCs w:val="24"/>
        </w:rPr>
      </w:pPr>
      <w:r w:rsidRPr="008710B6">
        <w:rPr>
          <w:rStyle w:val="11"/>
          <w:sz w:val="24"/>
          <w:szCs w:val="24"/>
        </w:rPr>
        <w:t xml:space="preserve">наличие в жалобе нецензурных либо оскорбительных выражений, угроз жизни, здоровью и имуществу должностного лица, государственного гражданского </w:t>
      </w:r>
      <w:r w:rsidRPr="008710B6">
        <w:rPr>
          <w:rStyle w:val="11"/>
          <w:sz w:val="24"/>
          <w:szCs w:val="24"/>
        </w:rPr>
        <w:lastRenderedPageBreak/>
        <w:t>служащего Удмуртской Республики, а также членов его семьи;</w:t>
      </w:r>
    </w:p>
    <w:p w:rsidR="00F51917" w:rsidRPr="008710B6" w:rsidRDefault="00F51917" w:rsidP="00DE1C6F">
      <w:pPr>
        <w:pStyle w:val="af5"/>
        <w:numPr>
          <w:ilvl w:val="0"/>
          <w:numId w:val="42"/>
        </w:numPr>
        <w:shd w:val="clear" w:color="auto" w:fill="auto"/>
        <w:tabs>
          <w:tab w:val="left" w:pos="1408"/>
        </w:tabs>
        <w:spacing w:after="0" w:line="276" w:lineRule="auto"/>
        <w:ind w:right="-1" w:firstLine="709"/>
        <w:jc w:val="both"/>
        <w:rPr>
          <w:sz w:val="24"/>
          <w:szCs w:val="24"/>
        </w:rPr>
      </w:pPr>
      <w:r w:rsidRPr="008710B6">
        <w:rPr>
          <w:rStyle w:val="11"/>
          <w:sz w:val="24"/>
          <w:szCs w:val="24"/>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DB0D4C" w:rsidRPr="008710B6" w:rsidRDefault="00F51917" w:rsidP="00DE1C6F">
      <w:pPr>
        <w:pStyle w:val="af5"/>
        <w:numPr>
          <w:ilvl w:val="0"/>
          <w:numId w:val="34"/>
        </w:numPr>
        <w:shd w:val="clear" w:color="auto" w:fill="auto"/>
        <w:tabs>
          <w:tab w:val="left" w:pos="1408"/>
        </w:tabs>
        <w:spacing w:after="0" w:line="276" w:lineRule="auto"/>
        <w:ind w:right="-1" w:firstLine="709"/>
        <w:jc w:val="both"/>
        <w:rPr>
          <w:rStyle w:val="11"/>
          <w:sz w:val="24"/>
          <w:szCs w:val="24"/>
        </w:rPr>
      </w:pPr>
      <w:r w:rsidRPr="008710B6">
        <w:rPr>
          <w:rStyle w:val="11"/>
          <w:sz w:val="24"/>
          <w:szCs w:val="24"/>
        </w:rPr>
        <w:t xml:space="preserve">В случае установления в ходе или по результатам </w:t>
      </w:r>
      <w:proofErr w:type="gramStart"/>
      <w:r w:rsidRPr="008710B6">
        <w:rPr>
          <w:rStyle w:val="11"/>
          <w:sz w:val="24"/>
          <w:szCs w:val="24"/>
        </w:rPr>
        <w:t>рассмотрения жалобы признаков состава административного правонарушения</w:t>
      </w:r>
      <w:proofErr w:type="gramEnd"/>
      <w:r w:rsidRPr="008710B6">
        <w:rPr>
          <w:rStyle w:val="11"/>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EA0F1F" w:rsidRPr="008710B6" w:rsidRDefault="00EA0F1F" w:rsidP="00DE1C6F">
      <w:pPr>
        <w:pStyle w:val="af5"/>
        <w:numPr>
          <w:ilvl w:val="0"/>
          <w:numId w:val="34"/>
        </w:numPr>
        <w:shd w:val="clear" w:color="auto" w:fill="auto"/>
        <w:tabs>
          <w:tab w:val="left" w:pos="1408"/>
        </w:tabs>
        <w:spacing w:after="0" w:line="276" w:lineRule="auto"/>
        <w:ind w:right="-1" w:firstLine="709"/>
        <w:jc w:val="both"/>
        <w:rPr>
          <w:rStyle w:val="11"/>
          <w:sz w:val="24"/>
          <w:szCs w:val="24"/>
        </w:rPr>
      </w:pPr>
      <w:r w:rsidRPr="008710B6">
        <w:rPr>
          <w:rFonts w:eastAsia="Times New Roman"/>
          <w:sz w:val="24"/>
          <w:szCs w:val="24"/>
          <w:lang w:eastAsia="ru-RU"/>
        </w:rPr>
        <w:t>Информация о досудебном (внесудебном) порядке обжалования решений и действий (бездействия) его должностных лиц, государственных служащих Удмуртской Республики, размещаются на официальном сайте Управления, в ФГИС РПГУ, ФГИС ЕПГУ.</w:t>
      </w:r>
    </w:p>
    <w:p w:rsidR="00DB0D4C" w:rsidRPr="008710B6" w:rsidRDefault="00DB0D4C">
      <w:pPr>
        <w:rPr>
          <w:rStyle w:val="11"/>
          <w:sz w:val="24"/>
          <w:szCs w:val="24"/>
        </w:rPr>
      </w:pPr>
      <w:r w:rsidRPr="008710B6">
        <w:rPr>
          <w:rStyle w:val="11"/>
          <w:sz w:val="24"/>
          <w:szCs w:val="24"/>
        </w:rPr>
        <w:br w:type="page"/>
      </w:r>
    </w:p>
    <w:p w:rsidR="006872B8" w:rsidRPr="008710B6" w:rsidRDefault="006872B8" w:rsidP="006872B8">
      <w:pPr>
        <w:spacing w:after="0" w:line="240" w:lineRule="auto"/>
        <w:ind w:left="4536"/>
        <w:jc w:val="right"/>
        <w:rPr>
          <w:rFonts w:ascii="Times New Roman" w:hAnsi="Times New Roman" w:cs="Times New Roman"/>
          <w:sz w:val="24"/>
          <w:szCs w:val="24"/>
        </w:rPr>
      </w:pPr>
      <w:r w:rsidRPr="008710B6">
        <w:rPr>
          <w:rFonts w:ascii="Times New Roman" w:hAnsi="Times New Roman" w:cs="Times New Roman"/>
          <w:sz w:val="24"/>
          <w:szCs w:val="24"/>
        </w:rPr>
        <w:lastRenderedPageBreak/>
        <w:t>Приложение 1</w:t>
      </w:r>
    </w:p>
    <w:p w:rsidR="006872B8" w:rsidRPr="008710B6" w:rsidRDefault="006872B8" w:rsidP="006872B8">
      <w:pPr>
        <w:spacing w:after="0" w:line="240" w:lineRule="auto"/>
        <w:ind w:left="4536"/>
        <w:jc w:val="right"/>
        <w:rPr>
          <w:rFonts w:ascii="Times New Roman" w:hAnsi="Times New Roman" w:cs="Times New Roman"/>
          <w:sz w:val="24"/>
          <w:szCs w:val="24"/>
        </w:rPr>
      </w:pPr>
      <w:r w:rsidRPr="008710B6">
        <w:rPr>
          <w:rFonts w:ascii="Times New Roman" w:hAnsi="Times New Roman" w:cs="Times New Roman"/>
          <w:sz w:val="24"/>
          <w:szCs w:val="24"/>
        </w:rPr>
        <w:t>к Административному регламенту Управления по обеспечению деятельности мировых судей Удмуртской Республики при Правительстве Удмуртской Республики</w:t>
      </w:r>
    </w:p>
    <w:p w:rsidR="006872B8" w:rsidRPr="008710B6" w:rsidRDefault="006872B8" w:rsidP="006872B8">
      <w:pPr>
        <w:spacing w:after="0" w:line="240" w:lineRule="auto"/>
        <w:ind w:left="4536"/>
        <w:jc w:val="right"/>
        <w:rPr>
          <w:rFonts w:ascii="Times New Roman" w:hAnsi="Times New Roman" w:cs="Times New Roman"/>
          <w:sz w:val="24"/>
          <w:szCs w:val="24"/>
        </w:rPr>
      </w:pPr>
      <w:r w:rsidRPr="008710B6">
        <w:rPr>
          <w:rFonts w:ascii="Times New Roman" w:hAnsi="Times New Roman" w:cs="Times New Roman"/>
          <w:sz w:val="24"/>
          <w:szCs w:val="24"/>
        </w:rPr>
        <w:t>по предоставлению государственной услуги «Оценка качества оказываемых социально ориентированными некоммерческими организациями общественно полезных услуг установленным критериям»</w:t>
      </w:r>
    </w:p>
    <w:p w:rsidR="006872B8" w:rsidRPr="008710B6" w:rsidRDefault="006872B8" w:rsidP="006872B8">
      <w:pPr>
        <w:spacing w:after="0" w:line="240" w:lineRule="auto"/>
        <w:ind w:firstLine="567"/>
        <w:jc w:val="both"/>
        <w:rPr>
          <w:rFonts w:ascii="Times New Roman" w:hAnsi="Times New Roman" w:cs="Times New Roman"/>
          <w:sz w:val="24"/>
          <w:szCs w:val="24"/>
        </w:rPr>
      </w:pPr>
    </w:p>
    <w:p w:rsidR="006872B8" w:rsidRPr="008710B6" w:rsidRDefault="006872B8" w:rsidP="006872B8">
      <w:pPr>
        <w:spacing w:after="0" w:line="240" w:lineRule="auto"/>
        <w:ind w:firstLine="567"/>
        <w:jc w:val="both"/>
        <w:rPr>
          <w:rFonts w:ascii="Times New Roman" w:hAnsi="Times New Roman" w:cs="Times New Roman"/>
          <w:sz w:val="24"/>
          <w:szCs w:val="24"/>
        </w:rPr>
      </w:pPr>
    </w:p>
    <w:p w:rsidR="006872B8" w:rsidRPr="008710B6" w:rsidRDefault="006872B8" w:rsidP="006872B8">
      <w:pPr>
        <w:spacing w:after="0" w:line="240" w:lineRule="auto"/>
        <w:ind w:firstLine="567"/>
        <w:jc w:val="both"/>
        <w:rPr>
          <w:rFonts w:ascii="Times New Roman" w:hAnsi="Times New Roman" w:cs="Times New Roman"/>
          <w:sz w:val="24"/>
          <w:szCs w:val="24"/>
        </w:rPr>
      </w:pPr>
    </w:p>
    <w:p w:rsidR="006872B8" w:rsidRPr="008710B6" w:rsidRDefault="006872B8" w:rsidP="006872B8">
      <w:pPr>
        <w:spacing w:after="0" w:line="240" w:lineRule="auto"/>
        <w:ind w:left="4678"/>
        <w:jc w:val="both"/>
        <w:rPr>
          <w:rFonts w:ascii="Times New Roman" w:hAnsi="Times New Roman" w:cs="Times New Roman"/>
          <w:sz w:val="24"/>
          <w:szCs w:val="24"/>
        </w:rPr>
      </w:pPr>
      <w:r w:rsidRPr="008710B6">
        <w:rPr>
          <w:rFonts w:ascii="Times New Roman" w:hAnsi="Times New Roman" w:cs="Times New Roman"/>
          <w:sz w:val="24"/>
          <w:szCs w:val="24"/>
        </w:rPr>
        <w:t>Начальнику Управления по обеспечению деятельности мировых судей Удмуртской Республики при Правительстве Удмуртской Республики</w:t>
      </w:r>
    </w:p>
    <w:p w:rsidR="006872B8" w:rsidRPr="008710B6" w:rsidRDefault="006872B8" w:rsidP="006872B8">
      <w:pPr>
        <w:spacing w:after="0" w:line="240" w:lineRule="auto"/>
        <w:ind w:left="4678"/>
        <w:jc w:val="both"/>
        <w:rPr>
          <w:rFonts w:ascii="Times New Roman" w:hAnsi="Times New Roman" w:cs="Times New Roman"/>
          <w:sz w:val="24"/>
          <w:szCs w:val="24"/>
        </w:rPr>
      </w:pPr>
      <w:proofErr w:type="spellStart"/>
      <w:r w:rsidRPr="008710B6">
        <w:rPr>
          <w:rFonts w:ascii="Times New Roman" w:hAnsi="Times New Roman" w:cs="Times New Roman"/>
          <w:sz w:val="24"/>
          <w:szCs w:val="24"/>
        </w:rPr>
        <w:t>Марданшину</w:t>
      </w:r>
      <w:proofErr w:type="spellEnd"/>
      <w:r w:rsidRPr="008710B6">
        <w:rPr>
          <w:rFonts w:ascii="Times New Roman" w:hAnsi="Times New Roman" w:cs="Times New Roman"/>
          <w:sz w:val="24"/>
          <w:szCs w:val="24"/>
        </w:rPr>
        <w:t xml:space="preserve"> А.Н.</w:t>
      </w:r>
    </w:p>
    <w:p w:rsidR="006872B8" w:rsidRPr="008710B6" w:rsidRDefault="006872B8" w:rsidP="006872B8">
      <w:pPr>
        <w:spacing w:after="0" w:line="240" w:lineRule="auto"/>
        <w:ind w:left="4678"/>
        <w:jc w:val="both"/>
        <w:rPr>
          <w:rFonts w:ascii="Times New Roman" w:hAnsi="Times New Roman" w:cs="Times New Roman"/>
          <w:i/>
          <w:sz w:val="24"/>
          <w:szCs w:val="24"/>
        </w:rPr>
      </w:pPr>
    </w:p>
    <w:p w:rsidR="006872B8" w:rsidRPr="008710B6" w:rsidRDefault="006872B8" w:rsidP="006872B8">
      <w:pPr>
        <w:spacing w:after="0" w:line="240" w:lineRule="auto"/>
        <w:ind w:left="4678"/>
        <w:jc w:val="both"/>
        <w:rPr>
          <w:rFonts w:ascii="Times New Roman" w:hAnsi="Times New Roman" w:cs="Times New Roman"/>
          <w:sz w:val="24"/>
          <w:szCs w:val="24"/>
        </w:rPr>
      </w:pPr>
      <w:r w:rsidRPr="008710B6">
        <w:rPr>
          <w:rFonts w:ascii="Times New Roman" w:hAnsi="Times New Roman" w:cs="Times New Roman"/>
          <w:sz w:val="24"/>
          <w:szCs w:val="24"/>
        </w:rPr>
        <w:t>от ____________________________________</w:t>
      </w:r>
    </w:p>
    <w:p w:rsidR="006872B8" w:rsidRPr="008710B6" w:rsidRDefault="006872B8" w:rsidP="006872B8">
      <w:pPr>
        <w:spacing w:after="0" w:line="240" w:lineRule="auto"/>
        <w:ind w:left="4678"/>
        <w:jc w:val="both"/>
        <w:rPr>
          <w:rFonts w:ascii="Times New Roman" w:hAnsi="Times New Roman" w:cs="Times New Roman"/>
          <w:i/>
          <w:sz w:val="24"/>
          <w:szCs w:val="24"/>
        </w:rPr>
      </w:pPr>
      <w:r w:rsidRPr="008710B6">
        <w:rPr>
          <w:rFonts w:ascii="Times New Roman" w:hAnsi="Times New Roman" w:cs="Times New Roman"/>
          <w:i/>
          <w:sz w:val="24"/>
          <w:szCs w:val="24"/>
        </w:rPr>
        <w:t>(наименование должности, фамилия, имя, отчество лица, действующего от имени заявителя)</w:t>
      </w:r>
    </w:p>
    <w:p w:rsidR="006872B8" w:rsidRPr="008710B6" w:rsidRDefault="006872B8" w:rsidP="006872B8">
      <w:pPr>
        <w:spacing w:after="0" w:line="240" w:lineRule="auto"/>
        <w:ind w:left="4678"/>
        <w:jc w:val="both"/>
        <w:rPr>
          <w:rFonts w:ascii="Times New Roman" w:hAnsi="Times New Roman" w:cs="Times New Roman"/>
          <w:i/>
          <w:sz w:val="24"/>
          <w:szCs w:val="24"/>
        </w:rPr>
      </w:pPr>
    </w:p>
    <w:p w:rsidR="006872B8" w:rsidRPr="008710B6" w:rsidRDefault="006872B8" w:rsidP="006872B8">
      <w:pPr>
        <w:spacing w:after="0" w:line="240" w:lineRule="auto"/>
        <w:ind w:left="4678"/>
        <w:jc w:val="both"/>
        <w:rPr>
          <w:rFonts w:ascii="Times New Roman" w:hAnsi="Times New Roman" w:cs="Times New Roman"/>
          <w:i/>
          <w:sz w:val="24"/>
          <w:szCs w:val="24"/>
        </w:rPr>
      </w:pPr>
    </w:p>
    <w:p w:rsidR="006872B8" w:rsidRPr="008710B6" w:rsidRDefault="006872B8" w:rsidP="006872B8">
      <w:pPr>
        <w:spacing w:after="0" w:line="240" w:lineRule="auto"/>
        <w:ind w:left="4678"/>
        <w:jc w:val="both"/>
        <w:rPr>
          <w:rFonts w:ascii="Times New Roman" w:hAnsi="Times New Roman" w:cs="Times New Roman"/>
          <w:i/>
          <w:sz w:val="24"/>
          <w:szCs w:val="24"/>
        </w:rPr>
      </w:pPr>
    </w:p>
    <w:p w:rsidR="006872B8" w:rsidRPr="008710B6" w:rsidRDefault="006872B8" w:rsidP="006872B8">
      <w:pPr>
        <w:spacing w:after="0" w:line="240" w:lineRule="auto"/>
        <w:jc w:val="center"/>
        <w:rPr>
          <w:rFonts w:ascii="Times New Roman" w:hAnsi="Times New Roman" w:cs="Times New Roman"/>
          <w:b/>
          <w:sz w:val="24"/>
          <w:szCs w:val="24"/>
        </w:rPr>
      </w:pPr>
      <w:r w:rsidRPr="008710B6">
        <w:rPr>
          <w:rFonts w:ascii="Times New Roman" w:hAnsi="Times New Roman" w:cs="Times New Roman"/>
          <w:b/>
          <w:sz w:val="24"/>
          <w:szCs w:val="24"/>
        </w:rPr>
        <w:t>ЗАЯВЛЕНИЕ</w:t>
      </w:r>
    </w:p>
    <w:p w:rsidR="006872B8" w:rsidRPr="008710B6" w:rsidRDefault="006872B8" w:rsidP="006872B8">
      <w:pPr>
        <w:spacing w:after="0" w:line="240" w:lineRule="auto"/>
        <w:jc w:val="center"/>
        <w:rPr>
          <w:rFonts w:ascii="Times New Roman" w:hAnsi="Times New Roman" w:cs="Times New Roman"/>
          <w:sz w:val="24"/>
          <w:szCs w:val="24"/>
        </w:rPr>
      </w:pPr>
      <w:r w:rsidRPr="008710B6">
        <w:rPr>
          <w:rFonts w:ascii="Times New Roman" w:hAnsi="Times New Roman" w:cs="Times New Roman"/>
          <w:b/>
          <w:sz w:val="24"/>
          <w:szCs w:val="24"/>
        </w:rPr>
        <w:t xml:space="preserve">о выдаче </w:t>
      </w:r>
      <w:proofErr w:type="gramStart"/>
      <w:r w:rsidRPr="008710B6">
        <w:rPr>
          <w:rFonts w:ascii="Times New Roman" w:hAnsi="Times New Roman" w:cs="Times New Roman"/>
          <w:b/>
          <w:sz w:val="24"/>
          <w:szCs w:val="24"/>
        </w:rPr>
        <w:t>заключения</w:t>
      </w:r>
      <w:proofErr w:type="gramEnd"/>
      <w:r w:rsidRPr="008710B6">
        <w:rPr>
          <w:rFonts w:ascii="Times New Roman" w:hAnsi="Times New Roman" w:cs="Times New Roman"/>
          <w:b/>
          <w:sz w:val="24"/>
          <w:szCs w:val="24"/>
        </w:rPr>
        <w:t xml:space="preserve"> о соответствии качества оказываемой социально ориентированной некоммерческой организацией общественно полезных услуг установленным критериям</w:t>
      </w:r>
    </w:p>
    <w:p w:rsidR="006872B8" w:rsidRPr="008710B6" w:rsidRDefault="006872B8" w:rsidP="006872B8">
      <w:pPr>
        <w:spacing w:after="0" w:line="240" w:lineRule="auto"/>
        <w:jc w:val="center"/>
        <w:rPr>
          <w:rFonts w:ascii="Times New Roman" w:hAnsi="Times New Roman" w:cs="Times New Roman"/>
          <w:sz w:val="24"/>
          <w:szCs w:val="24"/>
        </w:rPr>
      </w:pPr>
    </w:p>
    <w:p w:rsidR="006872B8" w:rsidRPr="008710B6" w:rsidRDefault="006872B8" w:rsidP="006872B8">
      <w:pPr>
        <w:pStyle w:val="a4"/>
        <w:numPr>
          <w:ilvl w:val="0"/>
          <w:numId w:val="5"/>
        </w:numPr>
        <w:tabs>
          <w:tab w:val="left" w:pos="993"/>
        </w:tabs>
        <w:spacing w:after="0" w:line="240" w:lineRule="auto"/>
        <w:ind w:left="0" w:firstLine="567"/>
        <w:jc w:val="both"/>
        <w:rPr>
          <w:rFonts w:ascii="Times New Roman" w:hAnsi="Times New Roman" w:cs="Times New Roman"/>
          <w:sz w:val="24"/>
          <w:szCs w:val="24"/>
        </w:rPr>
      </w:pPr>
      <w:r w:rsidRPr="008710B6">
        <w:rPr>
          <w:rFonts w:ascii="Times New Roman" w:hAnsi="Times New Roman" w:cs="Times New Roman"/>
          <w:sz w:val="24"/>
          <w:szCs w:val="24"/>
        </w:rPr>
        <w:t>Прошу провести оценку качества оказываемой социально ориентированной некоммерческой организацией:</w:t>
      </w:r>
    </w:p>
    <w:p w:rsidR="006872B8" w:rsidRPr="008710B6" w:rsidRDefault="006872B8" w:rsidP="006872B8">
      <w:pPr>
        <w:spacing w:after="0" w:line="24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785"/>
      </w:tblGrid>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Полное наименование некоммерческой организации</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Организационно-правовая форма</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vertAlign w:val="superscript"/>
              </w:rPr>
            </w:pPr>
            <w:r w:rsidRPr="008710B6">
              <w:rPr>
                <w:rFonts w:ascii="Times New Roman" w:hAnsi="Times New Roman" w:cs="Times New Roman"/>
                <w:sz w:val="24"/>
                <w:szCs w:val="24"/>
              </w:rPr>
              <w:t>Дата регистрации (при создании до 1 июля 2002 года)</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vertAlign w:val="superscript"/>
              </w:rPr>
            </w:pPr>
            <w:r w:rsidRPr="008710B6">
              <w:rPr>
                <w:rFonts w:ascii="Times New Roman" w:hAnsi="Times New Roman" w:cs="Times New Roman"/>
                <w:sz w:val="24"/>
                <w:szCs w:val="24"/>
              </w:rPr>
              <w:t>Дата внесения записи о создании в Единый государственный реестр юридических лиц</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Основной государственный регистрационный номер</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Код по ОКПО</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Ко</w:t>
            </w:r>
            <w:proofErr w:type="gramStart"/>
            <w:r w:rsidRPr="008710B6">
              <w:rPr>
                <w:rFonts w:ascii="Times New Roman" w:hAnsi="Times New Roman" w:cs="Times New Roman"/>
                <w:sz w:val="24"/>
                <w:szCs w:val="24"/>
              </w:rPr>
              <w:t>д(</w:t>
            </w:r>
            <w:proofErr w:type="gramEnd"/>
            <w:r w:rsidRPr="008710B6">
              <w:rPr>
                <w:rFonts w:ascii="Times New Roman" w:hAnsi="Times New Roman" w:cs="Times New Roman"/>
                <w:sz w:val="24"/>
                <w:szCs w:val="24"/>
              </w:rPr>
              <w:t>ы) по ОКВЭД</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ИНН</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lastRenderedPageBreak/>
              <w:t>КПП</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Height w:val="295"/>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Почтовый адрес</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Телефон</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Сайт в сети «Интернет»</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Адрес электронной почты</w:t>
            </w:r>
          </w:p>
        </w:tc>
        <w:tc>
          <w:tcPr>
            <w:tcW w:w="4785" w:type="dxa"/>
          </w:tcPr>
          <w:p w:rsidR="006872B8" w:rsidRPr="008710B6" w:rsidRDefault="006872B8" w:rsidP="00C77DF2">
            <w:pPr>
              <w:rPr>
                <w:rFonts w:ascii="Times New Roman" w:hAnsi="Times New Roman" w:cs="Times New Roman"/>
                <w:sz w:val="24"/>
                <w:szCs w:val="24"/>
              </w:rPr>
            </w:pPr>
          </w:p>
        </w:tc>
      </w:tr>
      <w:tr w:rsidR="008C10B1" w:rsidRPr="008710B6" w:rsidTr="00C77DF2">
        <w:trPr>
          <w:cantSplit/>
        </w:trPr>
        <w:tc>
          <w:tcPr>
            <w:tcW w:w="4786" w:type="dxa"/>
            <w:tcBorders>
              <w:bottom w:val="single" w:sz="4" w:space="0" w:color="auto"/>
            </w:tcBorders>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Наименование должности руководителя</w:t>
            </w:r>
          </w:p>
        </w:tc>
        <w:tc>
          <w:tcPr>
            <w:tcW w:w="4785" w:type="dxa"/>
            <w:tcBorders>
              <w:bottom w:val="single" w:sz="4" w:space="0" w:color="auto"/>
            </w:tcBorders>
          </w:tcPr>
          <w:p w:rsidR="006872B8" w:rsidRPr="008710B6" w:rsidRDefault="006872B8" w:rsidP="00C77DF2">
            <w:pPr>
              <w:rPr>
                <w:rFonts w:ascii="Times New Roman" w:hAnsi="Times New Roman" w:cs="Times New Roman"/>
                <w:sz w:val="24"/>
                <w:szCs w:val="24"/>
              </w:rPr>
            </w:pPr>
          </w:p>
        </w:tc>
      </w:tr>
      <w:tr w:rsidR="006872B8" w:rsidRPr="008710B6" w:rsidTr="00C77DF2">
        <w:trPr>
          <w:cantSplit/>
          <w:trHeight w:val="415"/>
        </w:trPr>
        <w:tc>
          <w:tcPr>
            <w:tcW w:w="4786" w:type="dxa"/>
            <w:tcBorders>
              <w:top w:val="single" w:sz="4" w:space="0" w:color="auto"/>
              <w:left w:val="single" w:sz="4" w:space="0" w:color="auto"/>
              <w:bottom w:val="single" w:sz="4" w:space="0" w:color="auto"/>
              <w:right w:val="single" w:sz="4" w:space="0" w:color="auto"/>
            </w:tcBorders>
          </w:tcPr>
          <w:p w:rsidR="006872B8" w:rsidRPr="008710B6" w:rsidRDefault="006872B8" w:rsidP="00C77DF2">
            <w:pPr>
              <w:rPr>
                <w:rFonts w:ascii="Times New Roman" w:hAnsi="Times New Roman" w:cs="Times New Roman"/>
                <w:sz w:val="24"/>
                <w:szCs w:val="24"/>
              </w:rPr>
            </w:pPr>
            <w:r w:rsidRPr="008710B6">
              <w:rPr>
                <w:rFonts w:ascii="Times New Roman" w:hAnsi="Times New Roman" w:cs="Times New Roman"/>
                <w:sz w:val="24"/>
                <w:szCs w:val="24"/>
              </w:rPr>
              <w:t>Фамилия, имя, отчество руководителя</w:t>
            </w:r>
          </w:p>
        </w:tc>
        <w:tc>
          <w:tcPr>
            <w:tcW w:w="4785" w:type="dxa"/>
            <w:tcBorders>
              <w:top w:val="single" w:sz="4" w:space="0" w:color="auto"/>
              <w:left w:val="single" w:sz="4" w:space="0" w:color="auto"/>
              <w:bottom w:val="single" w:sz="4" w:space="0" w:color="auto"/>
              <w:right w:val="single" w:sz="4" w:space="0" w:color="auto"/>
            </w:tcBorders>
          </w:tcPr>
          <w:p w:rsidR="006872B8" w:rsidRPr="008710B6" w:rsidRDefault="006872B8" w:rsidP="00C77DF2">
            <w:pPr>
              <w:rPr>
                <w:rFonts w:ascii="Times New Roman" w:hAnsi="Times New Roman" w:cs="Times New Roman"/>
                <w:sz w:val="24"/>
                <w:szCs w:val="24"/>
              </w:rPr>
            </w:pPr>
          </w:p>
        </w:tc>
      </w:tr>
    </w:tbl>
    <w:p w:rsidR="006872B8" w:rsidRPr="008710B6" w:rsidRDefault="006872B8" w:rsidP="006872B8">
      <w:pPr>
        <w:spacing w:after="0" w:line="240" w:lineRule="auto"/>
        <w:jc w:val="both"/>
        <w:rPr>
          <w:rFonts w:ascii="Times New Roman" w:hAnsi="Times New Roman" w:cs="Times New Roman"/>
          <w:sz w:val="24"/>
          <w:szCs w:val="24"/>
        </w:rPr>
      </w:pP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общественно полезных услуг:___________________________________________________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center"/>
        <w:rPr>
          <w:rFonts w:ascii="Times New Roman" w:hAnsi="Times New Roman" w:cs="Times New Roman"/>
          <w:i/>
          <w:sz w:val="24"/>
          <w:szCs w:val="24"/>
        </w:rPr>
      </w:pPr>
      <w:r w:rsidRPr="008710B6">
        <w:rPr>
          <w:rFonts w:ascii="Times New Roman" w:hAnsi="Times New Roman" w:cs="Times New Roman"/>
          <w:i/>
          <w:sz w:val="24"/>
          <w:szCs w:val="24"/>
        </w:rPr>
        <w:t>(наименование общественно полезной услуги в соответствии с постановлением Правительства Российской Федерации от 27 октября 2016 года № 1096)</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установленным критериям в сфере их предоставления, рассмотрев представленные документы.</w:t>
      </w:r>
    </w:p>
    <w:p w:rsidR="006872B8" w:rsidRPr="008710B6" w:rsidRDefault="006872B8" w:rsidP="006872B8">
      <w:pPr>
        <w:spacing w:after="0" w:line="240" w:lineRule="auto"/>
        <w:jc w:val="both"/>
        <w:rPr>
          <w:rFonts w:ascii="Times New Roman" w:hAnsi="Times New Roman" w:cs="Times New Roman"/>
          <w:sz w:val="24"/>
          <w:szCs w:val="24"/>
        </w:rPr>
      </w:pPr>
    </w:p>
    <w:p w:rsidR="006872B8" w:rsidRPr="008710B6" w:rsidRDefault="006872B8" w:rsidP="006872B8">
      <w:pPr>
        <w:pStyle w:val="a4"/>
        <w:numPr>
          <w:ilvl w:val="0"/>
          <w:numId w:val="5"/>
        </w:numPr>
        <w:spacing w:after="0" w:line="240" w:lineRule="auto"/>
        <w:ind w:left="0" w:firstLine="567"/>
        <w:jc w:val="both"/>
        <w:rPr>
          <w:rFonts w:ascii="Times New Roman" w:hAnsi="Times New Roman" w:cs="Times New Roman"/>
          <w:sz w:val="24"/>
          <w:szCs w:val="24"/>
        </w:rPr>
      </w:pPr>
      <w:r w:rsidRPr="008710B6">
        <w:rPr>
          <w:rFonts w:ascii="Times New Roman" w:hAnsi="Times New Roman" w:cs="Times New Roman"/>
          <w:sz w:val="24"/>
          <w:szCs w:val="24"/>
        </w:rPr>
        <w:t>Информация о включении в реестр поставщиков социальных услуг Удмуртской Республики: _______________________________________________________</w:t>
      </w:r>
    </w:p>
    <w:p w:rsidR="006872B8" w:rsidRPr="008710B6" w:rsidRDefault="006872B8" w:rsidP="006872B8">
      <w:pPr>
        <w:pStyle w:val="a4"/>
        <w:spacing w:after="0" w:line="240" w:lineRule="auto"/>
        <w:ind w:left="567"/>
        <w:jc w:val="both"/>
        <w:rPr>
          <w:rFonts w:ascii="Times New Roman" w:hAnsi="Times New Roman" w:cs="Times New Roman"/>
          <w:i/>
          <w:sz w:val="24"/>
          <w:szCs w:val="24"/>
        </w:rPr>
      </w:pPr>
      <w:r w:rsidRPr="008710B6">
        <w:rPr>
          <w:rFonts w:ascii="Times New Roman" w:hAnsi="Times New Roman" w:cs="Times New Roman"/>
          <w:i/>
          <w:sz w:val="24"/>
          <w:szCs w:val="24"/>
        </w:rPr>
        <w:t xml:space="preserve">                                                               (</w:t>
      </w:r>
      <w:proofErr w:type="gramStart"/>
      <w:r w:rsidRPr="008710B6">
        <w:rPr>
          <w:rFonts w:ascii="Times New Roman" w:hAnsi="Times New Roman" w:cs="Times New Roman"/>
          <w:i/>
          <w:sz w:val="24"/>
          <w:szCs w:val="24"/>
        </w:rPr>
        <w:t>состоит</w:t>
      </w:r>
      <w:proofErr w:type="gramEnd"/>
      <w:r w:rsidRPr="008710B6">
        <w:rPr>
          <w:rFonts w:ascii="Times New Roman" w:hAnsi="Times New Roman" w:cs="Times New Roman"/>
          <w:i/>
          <w:sz w:val="24"/>
          <w:szCs w:val="24"/>
        </w:rPr>
        <w:t>/ не состоит)</w:t>
      </w:r>
    </w:p>
    <w:p w:rsidR="006872B8" w:rsidRPr="008710B6" w:rsidRDefault="006872B8" w:rsidP="006872B8">
      <w:pPr>
        <w:pStyle w:val="a4"/>
        <w:spacing w:after="0" w:line="240" w:lineRule="auto"/>
        <w:ind w:left="567"/>
        <w:jc w:val="both"/>
        <w:rPr>
          <w:rFonts w:ascii="Times New Roman" w:hAnsi="Times New Roman" w:cs="Times New Roman"/>
          <w:sz w:val="24"/>
          <w:szCs w:val="24"/>
        </w:rPr>
      </w:pPr>
    </w:p>
    <w:p w:rsidR="006872B8" w:rsidRPr="008710B6" w:rsidRDefault="006872B8" w:rsidP="006872B8">
      <w:pPr>
        <w:pStyle w:val="a4"/>
        <w:numPr>
          <w:ilvl w:val="0"/>
          <w:numId w:val="5"/>
        </w:numPr>
        <w:spacing w:after="0" w:line="240" w:lineRule="auto"/>
        <w:ind w:left="0" w:firstLine="567"/>
        <w:jc w:val="both"/>
        <w:rPr>
          <w:rFonts w:ascii="Times New Roman" w:hAnsi="Times New Roman" w:cs="Times New Roman"/>
          <w:sz w:val="24"/>
          <w:szCs w:val="24"/>
        </w:rPr>
      </w:pPr>
      <w:r w:rsidRPr="008710B6">
        <w:rPr>
          <w:rFonts w:ascii="Times New Roman" w:hAnsi="Times New Roman" w:cs="Times New Roman"/>
          <w:sz w:val="24"/>
          <w:szCs w:val="24"/>
        </w:rPr>
        <w:t>Подтверждаю, что организация не оказывает ни одну общественно полезную услугу на территории более половины субъектов Российской Федерации и (или) не является получателем финансовой поддержки за счет средств федерального бюджета в связи с оказанием общественно полезных услуг.</w:t>
      </w:r>
    </w:p>
    <w:p w:rsidR="006872B8" w:rsidRPr="008710B6" w:rsidRDefault="006872B8" w:rsidP="006872B8">
      <w:pPr>
        <w:pStyle w:val="a4"/>
        <w:spacing w:after="0" w:line="240" w:lineRule="auto"/>
        <w:ind w:left="567"/>
        <w:jc w:val="both"/>
        <w:rPr>
          <w:rFonts w:ascii="Times New Roman" w:hAnsi="Times New Roman" w:cs="Times New Roman"/>
          <w:sz w:val="24"/>
          <w:szCs w:val="24"/>
        </w:rPr>
      </w:pPr>
    </w:p>
    <w:p w:rsidR="006872B8" w:rsidRPr="008710B6" w:rsidRDefault="006872B8" w:rsidP="006872B8">
      <w:pPr>
        <w:pStyle w:val="a4"/>
        <w:numPr>
          <w:ilvl w:val="0"/>
          <w:numId w:val="5"/>
        </w:numPr>
        <w:spacing w:after="0" w:line="240" w:lineRule="auto"/>
        <w:ind w:left="0" w:firstLine="567"/>
        <w:jc w:val="both"/>
        <w:rPr>
          <w:rFonts w:ascii="Times New Roman" w:hAnsi="Times New Roman" w:cs="Times New Roman"/>
          <w:sz w:val="24"/>
          <w:szCs w:val="24"/>
        </w:rPr>
      </w:pPr>
      <w:r w:rsidRPr="008710B6">
        <w:rPr>
          <w:rFonts w:ascii="Times New Roman" w:hAnsi="Times New Roman" w:cs="Times New Roman"/>
          <w:sz w:val="24"/>
          <w:szCs w:val="24"/>
        </w:rPr>
        <w:t>К заявлению прилагаются документы:</w:t>
      </w:r>
    </w:p>
    <w:p w:rsidR="006872B8" w:rsidRPr="008710B6" w:rsidRDefault="006872B8" w:rsidP="006872B8">
      <w:pPr>
        <w:pStyle w:val="a4"/>
        <w:spacing w:after="0" w:line="240" w:lineRule="auto"/>
        <w:ind w:left="1035"/>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817"/>
        <w:gridCol w:w="3968"/>
        <w:gridCol w:w="2393"/>
        <w:gridCol w:w="2393"/>
      </w:tblGrid>
      <w:tr w:rsidR="008C10B1" w:rsidRPr="008710B6" w:rsidTr="00C77DF2">
        <w:tc>
          <w:tcPr>
            <w:tcW w:w="817" w:type="dxa"/>
            <w:vMerge w:val="restart"/>
            <w:vAlign w:val="center"/>
          </w:tcPr>
          <w:p w:rsidR="006872B8" w:rsidRPr="008710B6" w:rsidRDefault="006872B8" w:rsidP="00C77DF2">
            <w:pPr>
              <w:pStyle w:val="a4"/>
              <w:ind w:left="0"/>
              <w:jc w:val="center"/>
              <w:rPr>
                <w:rFonts w:ascii="Times New Roman" w:hAnsi="Times New Roman" w:cs="Times New Roman"/>
                <w:sz w:val="24"/>
                <w:szCs w:val="24"/>
              </w:rPr>
            </w:pPr>
            <w:r w:rsidRPr="008710B6">
              <w:rPr>
                <w:rFonts w:ascii="Times New Roman" w:hAnsi="Times New Roman" w:cs="Times New Roman"/>
                <w:sz w:val="24"/>
                <w:szCs w:val="24"/>
              </w:rPr>
              <w:t xml:space="preserve">№ </w:t>
            </w:r>
            <w:proofErr w:type="gramStart"/>
            <w:r w:rsidRPr="008710B6">
              <w:rPr>
                <w:rFonts w:ascii="Times New Roman" w:hAnsi="Times New Roman" w:cs="Times New Roman"/>
                <w:sz w:val="24"/>
                <w:szCs w:val="24"/>
              </w:rPr>
              <w:t>п</w:t>
            </w:r>
            <w:proofErr w:type="gramEnd"/>
            <w:r w:rsidRPr="008710B6">
              <w:rPr>
                <w:rFonts w:ascii="Times New Roman" w:hAnsi="Times New Roman" w:cs="Times New Roman"/>
                <w:sz w:val="24"/>
                <w:szCs w:val="24"/>
              </w:rPr>
              <w:t>/п</w:t>
            </w:r>
          </w:p>
        </w:tc>
        <w:tc>
          <w:tcPr>
            <w:tcW w:w="3968" w:type="dxa"/>
            <w:vMerge w:val="restart"/>
            <w:vAlign w:val="center"/>
          </w:tcPr>
          <w:p w:rsidR="006872B8" w:rsidRPr="008710B6" w:rsidRDefault="006872B8" w:rsidP="00C77DF2">
            <w:pPr>
              <w:pStyle w:val="a4"/>
              <w:ind w:left="0"/>
              <w:jc w:val="center"/>
              <w:rPr>
                <w:rFonts w:ascii="Times New Roman" w:hAnsi="Times New Roman" w:cs="Times New Roman"/>
                <w:sz w:val="24"/>
                <w:szCs w:val="24"/>
              </w:rPr>
            </w:pPr>
            <w:r w:rsidRPr="008710B6">
              <w:rPr>
                <w:rFonts w:ascii="Times New Roman" w:hAnsi="Times New Roman" w:cs="Times New Roman"/>
                <w:sz w:val="24"/>
                <w:szCs w:val="24"/>
              </w:rPr>
              <w:t>Наименование документов</w:t>
            </w:r>
          </w:p>
        </w:tc>
        <w:tc>
          <w:tcPr>
            <w:tcW w:w="4786" w:type="dxa"/>
            <w:gridSpan w:val="2"/>
            <w:vAlign w:val="center"/>
          </w:tcPr>
          <w:p w:rsidR="006872B8" w:rsidRPr="008710B6" w:rsidRDefault="006872B8" w:rsidP="00C77DF2">
            <w:pPr>
              <w:pStyle w:val="a4"/>
              <w:ind w:left="0"/>
              <w:jc w:val="center"/>
              <w:rPr>
                <w:rFonts w:ascii="Times New Roman" w:hAnsi="Times New Roman" w:cs="Times New Roman"/>
                <w:sz w:val="24"/>
                <w:szCs w:val="24"/>
              </w:rPr>
            </w:pPr>
            <w:r w:rsidRPr="008710B6">
              <w:rPr>
                <w:rFonts w:ascii="Times New Roman" w:hAnsi="Times New Roman" w:cs="Times New Roman"/>
                <w:sz w:val="24"/>
                <w:szCs w:val="24"/>
              </w:rPr>
              <w:t>Количество</w:t>
            </w:r>
          </w:p>
        </w:tc>
      </w:tr>
      <w:tr w:rsidR="008C10B1" w:rsidRPr="008710B6" w:rsidTr="00C77DF2">
        <w:tc>
          <w:tcPr>
            <w:tcW w:w="817" w:type="dxa"/>
            <w:vMerge/>
          </w:tcPr>
          <w:p w:rsidR="006872B8" w:rsidRPr="008710B6" w:rsidRDefault="006872B8" w:rsidP="00C77DF2">
            <w:pPr>
              <w:pStyle w:val="a4"/>
              <w:ind w:left="0"/>
              <w:jc w:val="both"/>
              <w:rPr>
                <w:rFonts w:ascii="Times New Roman" w:hAnsi="Times New Roman" w:cs="Times New Roman"/>
                <w:sz w:val="24"/>
                <w:szCs w:val="24"/>
              </w:rPr>
            </w:pPr>
          </w:p>
        </w:tc>
        <w:tc>
          <w:tcPr>
            <w:tcW w:w="3968" w:type="dxa"/>
            <w:vMerge/>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center"/>
              <w:rPr>
                <w:rFonts w:ascii="Times New Roman" w:hAnsi="Times New Roman" w:cs="Times New Roman"/>
                <w:sz w:val="24"/>
                <w:szCs w:val="24"/>
              </w:rPr>
            </w:pPr>
            <w:r w:rsidRPr="008710B6">
              <w:rPr>
                <w:rFonts w:ascii="Times New Roman" w:hAnsi="Times New Roman" w:cs="Times New Roman"/>
                <w:sz w:val="24"/>
                <w:szCs w:val="24"/>
              </w:rPr>
              <w:t>экземпляров</w:t>
            </w:r>
          </w:p>
        </w:tc>
        <w:tc>
          <w:tcPr>
            <w:tcW w:w="2393" w:type="dxa"/>
          </w:tcPr>
          <w:p w:rsidR="006872B8" w:rsidRPr="008710B6" w:rsidRDefault="006872B8" w:rsidP="00C77DF2">
            <w:pPr>
              <w:pStyle w:val="a4"/>
              <w:ind w:left="0"/>
              <w:jc w:val="center"/>
              <w:rPr>
                <w:rFonts w:ascii="Times New Roman" w:hAnsi="Times New Roman" w:cs="Times New Roman"/>
                <w:sz w:val="24"/>
                <w:szCs w:val="24"/>
              </w:rPr>
            </w:pPr>
            <w:r w:rsidRPr="008710B6">
              <w:rPr>
                <w:rFonts w:ascii="Times New Roman" w:hAnsi="Times New Roman" w:cs="Times New Roman"/>
                <w:sz w:val="24"/>
                <w:szCs w:val="24"/>
              </w:rPr>
              <w:t>страниц</w:t>
            </w:r>
          </w:p>
        </w:tc>
      </w:tr>
      <w:tr w:rsidR="008C10B1" w:rsidRPr="008710B6" w:rsidTr="00C77DF2">
        <w:tc>
          <w:tcPr>
            <w:tcW w:w="817" w:type="dxa"/>
          </w:tcPr>
          <w:p w:rsidR="006872B8" w:rsidRPr="008710B6" w:rsidRDefault="006872B8" w:rsidP="00C77DF2">
            <w:pPr>
              <w:pStyle w:val="a4"/>
              <w:ind w:left="0"/>
              <w:jc w:val="both"/>
              <w:rPr>
                <w:rFonts w:ascii="Times New Roman" w:hAnsi="Times New Roman" w:cs="Times New Roman"/>
                <w:sz w:val="24"/>
                <w:szCs w:val="24"/>
              </w:rPr>
            </w:pPr>
          </w:p>
        </w:tc>
        <w:tc>
          <w:tcPr>
            <w:tcW w:w="3968"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r>
      <w:tr w:rsidR="008C10B1" w:rsidRPr="008710B6" w:rsidTr="00C77DF2">
        <w:tc>
          <w:tcPr>
            <w:tcW w:w="817" w:type="dxa"/>
          </w:tcPr>
          <w:p w:rsidR="006872B8" w:rsidRPr="008710B6" w:rsidRDefault="006872B8" w:rsidP="00C77DF2">
            <w:pPr>
              <w:pStyle w:val="a4"/>
              <w:ind w:left="0"/>
              <w:jc w:val="both"/>
              <w:rPr>
                <w:rFonts w:ascii="Times New Roman" w:hAnsi="Times New Roman" w:cs="Times New Roman"/>
                <w:sz w:val="24"/>
                <w:szCs w:val="24"/>
              </w:rPr>
            </w:pPr>
          </w:p>
        </w:tc>
        <w:tc>
          <w:tcPr>
            <w:tcW w:w="3968"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r>
      <w:tr w:rsidR="008C10B1" w:rsidRPr="008710B6" w:rsidTr="00C77DF2">
        <w:tc>
          <w:tcPr>
            <w:tcW w:w="817" w:type="dxa"/>
          </w:tcPr>
          <w:p w:rsidR="006872B8" w:rsidRPr="008710B6" w:rsidRDefault="006872B8" w:rsidP="00C77DF2">
            <w:pPr>
              <w:pStyle w:val="a4"/>
              <w:ind w:left="0"/>
              <w:jc w:val="both"/>
              <w:rPr>
                <w:rFonts w:ascii="Times New Roman" w:hAnsi="Times New Roman" w:cs="Times New Roman"/>
                <w:sz w:val="24"/>
                <w:szCs w:val="24"/>
              </w:rPr>
            </w:pPr>
          </w:p>
        </w:tc>
        <w:tc>
          <w:tcPr>
            <w:tcW w:w="3968"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r>
      <w:tr w:rsidR="006872B8" w:rsidRPr="008710B6" w:rsidTr="00C77DF2">
        <w:tc>
          <w:tcPr>
            <w:tcW w:w="817" w:type="dxa"/>
          </w:tcPr>
          <w:p w:rsidR="006872B8" w:rsidRPr="008710B6" w:rsidRDefault="006872B8" w:rsidP="00C77DF2">
            <w:pPr>
              <w:pStyle w:val="a4"/>
              <w:ind w:left="0"/>
              <w:jc w:val="both"/>
              <w:rPr>
                <w:rFonts w:ascii="Times New Roman" w:hAnsi="Times New Roman" w:cs="Times New Roman"/>
                <w:sz w:val="24"/>
                <w:szCs w:val="24"/>
              </w:rPr>
            </w:pPr>
          </w:p>
        </w:tc>
        <w:tc>
          <w:tcPr>
            <w:tcW w:w="3968"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c>
          <w:tcPr>
            <w:tcW w:w="2393" w:type="dxa"/>
          </w:tcPr>
          <w:p w:rsidR="006872B8" w:rsidRPr="008710B6" w:rsidRDefault="006872B8" w:rsidP="00C77DF2">
            <w:pPr>
              <w:pStyle w:val="a4"/>
              <w:ind w:left="0"/>
              <w:jc w:val="both"/>
              <w:rPr>
                <w:rFonts w:ascii="Times New Roman" w:hAnsi="Times New Roman" w:cs="Times New Roman"/>
                <w:sz w:val="24"/>
                <w:szCs w:val="24"/>
              </w:rPr>
            </w:pPr>
          </w:p>
        </w:tc>
      </w:tr>
    </w:tbl>
    <w:p w:rsidR="006872B8" w:rsidRPr="008710B6" w:rsidRDefault="006872B8" w:rsidP="006872B8">
      <w:pPr>
        <w:pStyle w:val="a4"/>
        <w:spacing w:after="0" w:line="240" w:lineRule="auto"/>
        <w:ind w:left="1035"/>
        <w:jc w:val="both"/>
        <w:rPr>
          <w:rFonts w:ascii="Times New Roman" w:hAnsi="Times New Roman" w:cs="Times New Roman"/>
          <w:sz w:val="24"/>
          <w:szCs w:val="24"/>
        </w:rPr>
      </w:pPr>
    </w:p>
    <w:p w:rsidR="006872B8" w:rsidRPr="008710B6" w:rsidRDefault="006872B8" w:rsidP="006872B8">
      <w:pPr>
        <w:pStyle w:val="a4"/>
        <w:numPr>
          <w:ilvl w:val="0"/>
          <w:numId w:val="5"/>
        </w:numPr>
        <w:tabs>
          <w:tab w:val="left" w:pos="993"/>
        </w:tabs>
        <w:ind w:left="0" w:firstLine="567"/>
        <w:jc w:val="both"/>
        <w:rPr>
          <w:rFonts w:ascii="Times New Roman" w:hAnsi="Times New Roman" w:cs="Times New Roman"/>
          <w:sz w:val="24"/>
          <w:szCs w:val="24"/>
        </w:rPr>
      </w:pPr>
      <w:r w:rsidRPr="008710B6">
        <w:rPr>
          <w:rFonts w:ascii="Times New Roman" w:hAnsi="Times New Roman" w:cs="Times New Roman"/>
          <w:sz w:val="24"/>
          <w:szCs w:val="24"/>
        </w:rPr>
        <w:t>Способ получения заключения о соответствии качества оказываемой социально ориентированной некоммерческой организацией общественно полезных услуг установленным критериям (поставить галочку):</w:t>
      </w:r>
    </w:p>
    <w:p w:rsidR="006872B8" w:rsidRPr="008710B6" w:rsidRDefault="008E5B10" w:rsidP="006872B8">
      <w:pPr>
        <w:pStyle w:val="a4"/>
        <w:tabs>
          <w:tab w:val="left" w:pos="993"/>
        </w:tabs>
        <w:ind w:left="567"/>
        <w:jc w:val="both"/>
        <w:rPr>
          <w:rFonts w:ascii="Times New Roman" w:hAnsi="Times New Roman" w:cs="Times New Roman"/>
          <w:sz w:val="24"/>
          <w:szCs w:val="24"/>
        </w:rPr>
      </w:pPr>
      <w:r w:rsidRPr="008710B6">
        <w:rPr>
          <w:rFonts w:ascii="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1D9E0CFB" wp14:editId="5364CA41">
                <wp:simplePos x="0" y="0"/>
                <wp:positionH relativeFrom="column">
                  <wp:posOffset>339090</wp:posOffset>
                </wp:positionH>
                <wp:positionV relativeFrom="paragraph">
                  <wp:posOffset>15240</wp:posOffset>
                </wp:positionV>
                <wp:extent cx="161925" cy="161925"/>
                <wp:effectExtent l="0" t="0" r="28575" b="28575"/>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6.7pt;margin-top:1.2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"/>
            </w:pict>
          </mc:Fallback>
        </mc:AlternateContent>
      </w:r>
      <w:r w:rsidR="006872B8" w:rsidRPr="008710B6">
        <w:rPr>
          <w:rFonts w:ascii="Times New Roman" w:hAnsi="Times New Roman" w:cs="Times New Roman"/>
          <w:sz w:val="24"/>
          <w:szCs w:val="24"/>
        </w:rPr>
        <w:t xml:space="preserve">       посредством почтовой связи</w:t>
      </w:r>
    </w:p>
    <w:p w:rsidR="006872B8" w:rsidRPr="008710B6" w:rsidRDefault="008E5B10" w:rsidP="006872B8">
      <w:pPr>
        <w:pStyle w:val="a4"/>
        <w:tabs>
          <w:tab w:val="left" w:pos="993"/>
        </w:tabs>
        <w:ind w:left="567"/>
        <w:jc w:val="both"/>
        <w:rPr>
          <w:rFonts w:ascii="Times New Roman" w:hAnsi="Times New Roman" w:cs="Times New Roman"/>
          <w:sz w:val="8"/>
          <w:szCs w:val="8"/>
        </w:rPr>
      </w:pPr>
      <w:r w:rsidRPr="008710B6">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14:anchorId="5CB00DFB" wp14:editId="69154560">
                <wp:simplePos x="0" y="0"/>
                <wp:positionH relativeFrom="column">
                  <wp:posOffset>339090</wp:posOffset>
                </wp:positionH>
                <wp:positionV relativeFrom="paragraph">
                  <wp:posOffset>92710</wp:posOffset>
                </wp:positionV>
                <wp:extent cx="161925" cy="161925"/>
                <wp:effectExtent l="0" t="0" r="28575" b="28575"/>
                <wp:wrapNone/>
                <wp:docPr id="3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7pt;margin-top:7.3pt;width:12.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"/>
            </w:pict>
          </mc:Fallback>
        </mc:AlternateContent>
      </w:r>
      <w:r w:rsidR="006872B8" w:rsidRPr="008710B6">
        <w:rPr>
          <w:rFonts w:ascii="Times New Roman" w:hAnsi="Times New Roman" w:cs="Times New Roman"/>
          <w:sz w:val="24"/>
          <w:szCs w:val="24"/>
        </w:rPr>
        <w:t xml:space="preserve">       </w:t>
      </w:r>
    </w:p>
    <w:p w:rsidR="006872B8" w:rsidRPr="008710B6" w:rsidRDefault="006872B8" w:rsidP="006872B8">
      <w:pPr>
        <w:pStyle w:val="a4"/>
        <w:tabs>
          <w:tab w:val="left" w:pos="993"/>
        </w:tabs>
        <w:ind w:left="567"/>
        <w:jc w:val="both"/>
        <w:rPr>
          <w:rFonts w:ascii="Times New Roman" w:hAnsi="Times New Roman" w:cs="Times New Roman"/>
          <w:sz w:val="24"/>
          <w:szCs w:val="24"/>
        </w:rPr>
      </w:pPr>
      <w:r w:rsidRPr="008710B6">
        <w:rPr>
          <w:rFonts w:ascii="Times New Roman" w:hAnsi="Times New Roman" w:cs="Times New Roman"/>
          <w:sz w:val="24"/>
          <w:szCs w:val="24"/>
        </w:rPr>
        <w:t xml:space="preserve">       лично</w:t>
      </w:r>
    </w:p>
    <w:p w:rsidR="006872B8" w:rsidRPr="008710B6" w:rsidRDefault="006872B8" w:rsidP="006872B8">
      <w:pPr>
        <w:pStyle w:val="a4"/>
        <w:tabs>
          <w:tab w:val="left" w:pos="993"/>
        </w:tabs>
        <w:ind w:left="567"/>
        <w:jc w:val="both"/>
        <w:rPr>
          <w:rFonts w:ascii="Times New Roman" w:hAnsi="Times New Roman" w:cs="Times New Roman"/>
          <w:sz w:val="24"/>
          <w:szCs w:val="24"/>
        </w:rPr>
      </w:pPr>
    </w:p>
    <w:p w:rsidR="006872B8" w:rsidRPr="008710B6" w:rsidRDefault="006872B8" w:rsidP="006872B8">
      <w:pPr>
        <w:pStyle w:val="a4"/>
        <w:numPr>
          <w:ilvl w:val="0"/>
          <w:numId w:val="5"/>
        </w:numPr>
        <w:tabs>
          <w:tab w:val="left" w:pos="993"/>
        </w:tabs>
        <w:ind w:left="0" w:firstLine="567"/>
        <w:jc w:val="both"/>
        <w:rPr>
          <w:rFonts w:ascii="Times New Roman" w:hAnsi="Times New Roman" w:cs="Times New Roman"/>
          <w:sz w:val="24"/>
          <w:szCs w:val="24"/>
        </w:rPr>
      </w:pPr>
      <w:r w:rsidRPr="008710B6">
        <w:rPr>
          <w:rFonts w:ascii="Times New Roman" w:hAnsi="Times New Roman" w:cs="Times New Roman"/>
          <w:sz w:val="24"/>
          <w:szCs w:val="24"/>
        </w:rPr>
        <w:t>Достоверность представленных сведений (в том числе документов) подтверждаю.</w:t>
      </w:r>
    </w:p>
    <w:p w:rsidR="006872B8" w:rsidRPr="008710B6" w:rsidRDefault="006872B8" w:rsidP="006872B8">
      <w:pPr>
        <w:pStyle w:val="a4"/>
        <w:ind w:left="0"/>
        <w:jc w:val="both"/>
        <w:rPr>
          <w:rFonts w:ascii="Times New Roman" w:hAnsi="Times New Roman" w:cs="Times New Roman"/>
          <w:sz w:val="24"/>
          <w:szCs w:val="24"/>
        </w:rPr>
      </w:pPr>
      <w:r w:rsidRPr="008710B6">
        <w:rPr>
          <w:rFonts w:ascii="Times New Roman" w:hAnsi="Times New Roman" w:cs="Times New Roman"/>
          <w:sz w:val="24"/>
          <w:szCs w:val="24"/>
        </w:rPr>
        <w:t>Должность                  ___________________________ /_____________________________/</w:t>
      </w:r>
    </w:p>
    <w:p w:rsidR="006872B8" w:rsidRPr="008710B6" w:rsidRDefault="006872B8" w:rsidP="006872B8">
      <w:pPr>
        <w:pStyle w:val="a4"/>
        <w:ind w:left="0"/>
        <w:jc w:val="both"/>
        <w:rPr>
          <w:rFonts w:ascii="Times New Roman" w:hAnsi="Times New Roman" w:cs="Times New Roman"/>
          <w:i/>
          <w:sz w:val="24"/>
          <w:szCs w:val="24"/>
        </w:rPr>
      </w:pPr>
      <w:r w:rsidRPr="008710B6">
        <w:rPr>
          <w:rFonts w:ascii="Times New Roman" w:hAnsi="Times New Roman" w:cs="Times New Roman"/>
          <w:i/>
          <w:sz w:val="24"/>
          <w:szCs w:val="24"/>
        </w:rPr>
        <w:t xml:space="preserve">                                      </w:t>
      </w:r>
      <w:proofErr w:type="gramStart"/>
      <w:r w:rsidRPr="008710B6">
        <w:rPr>
          <w:rFonts w:ascii="Times New Roman" w:hAnsi="Times New Roman" w:cs="Times New Roman"/>
          <w:i/>
          <w:sz w:val="24"/>
          <w:szCs w:val="24"/>
        </w:rPr>
        <w:t>(подпись лица, действующего,           (расшифровка подписи)</w:t>
      </w:r>
      <w:proofErr w:type="gramEnd"/>
    </w:p>
    <w:p w:rsidR="006872B8" w:rsidRPr="008710B6" w:rsidRDefault="006872B8" w:rsidP="006872B8">
      <w:pPr>
        <w:pStyle w:val="a4"/>
        <w:ind w:left="0"/>
        <w:jc w:val="both"/>
        <w:rPr>
          <w:rFonts w:ascii="Times New Roman" w:hAnsi="Times New Roman" w:cs="Times New Roman"/>
          <w:i/>
          <w:sz w:val="24"/>
          <w:szCs w:val="24"/>
        </w:rPr>
      </w:pPr>
      <w:r w:rsidRPr="008710B6">
        <w:rPr>
          <w:rFonts w:ascii="Times New Roman" w:hAnsi="Times New Roman" w:cs="Times New Roman"/>
          <w:i/>
          <w:sz w:val="24"/>
          <w:szCs w:val="24"/>
        </w:rPr>
        <w:t xml:space="preserve">                                             от имени заявителя)</w:t>
      </w:r>
    </w:p>
    <w:p w:rsidR="006872B8" w:rsidRPr="008710B6" w:rsidRDefault="006872B8" w:rsidP="006872B8">
      <w:pPr>
        <w:pStyle w:val="a4"/>
        <w:ind w:left="1035"/>
        <w:jc w:val="right"/>
        <w:rPr>
          <w:rFonts w:ascii="Times New Roman" w:hAnsi="Times New Roman" w:cs="Times New Roman"/>
          <w:sz w:val="20"/>
          <w:szCs w:val="20"/>
        </w:rPr>
      </w:pPr>
      <w:r w:rsidRPr="008710B6">
        <w:rPr>
          <w:rFonts w:ascii="Times New Roman" w:hAnsi="Times New Roman" w:cs="Times New Roman"/>
          <w:sz w:val="24"/>
          <w:szCs w:val="24"/>
        </w:rPr>
        <w:t xml:space="preserve"> «____»______________ 20___ г.</w:t>
      </w:r>
    </w:p>
    <w:p w:rsidR="006872B8" w:rsidRPr="008710B6" w:rsidRDefault="006872B8" w:rsidP="006872B8">
      <w:pPr>
        <w:spacing w:after="0"/>
        <w:jc w:val="right"/>
        <w:rPr>
          <w:rFonts w:ascii="Times New Roman" w:hAnsi="Times New Roman" w:cs="Times New Roman"/>
          <w:sz w:val="24"/>
          <w:szCs w:val="24"/>
        </w:rPr>
      </w:pPr>
      <w:r w:rsidRPr="008710B6">
        <w:rPr>
          <w:rFonts w:ascii="Times New Roman" w:hAnsi="Times New Roman" w:cs="Times New Roman"/>
          <w:sz w:val="20"/>
          <w:szCs w:val="20"/>
        </w:rPr>
        <w:br w:type="page"/>
      </w:r>
      <w:r w:rsidRPr="008710B6">
        <w:rPr>
          <w:rFonts w:ascii="Times New Roman" w:hAnsi="Times New Roman" w:cs="Times New Roman"/>
          <w:sz w:val="24"/>
          <w:szCs w:val="24"/>
        </w:rPr>
        <w:lastRenderedPageBreak/>
        <w:t>Приложение к заявлению</w:t>
      </w:r>
    </w:p>
    <w:p w:rsidR="006872B8" w:rsidRPr="008710B6" w:rsidRDefault="006872B8" w:rsidP="006872B8">
      <w:pPr>
        <w:spacing w:after="0" w:line="240" w:lineRule="auto"/>
        <w:ind w:left="4820"/>
        <w:jc w:val="right"/>
        <w:rPr>
          <w:rFonts w:ascii="Times New Roman" w:hAnsi="Times New Roman" w:cs="Times New Roman"/>
          <w:sz w:val="24"/>
          <w:szCs w:val="24"/>
        </w:rPr>
      </w:pPr>
      <w:r w:rsidRPr="008710B6">
        <w:rPr>
          <w:rFonts w:ascii="Times New Roman" w:hAnsi="Times New Roman" w:cs="Times New Roman"/>
          <w:sz w:val="24"/>
          <w:szCs w:val="24"/>
        </w:rPr>
        <w:t>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w:t>
      </w:r>
    </w:p>
    <w:p w:rsidR="006872B8" w:rsidRPr="008710B6" w:rsidRDefault="006872B8" w:rsidP="006872B8">
      <w:pPr>
        <w:pStyle w:val="a4"/>
        <w:spacing w:after="0" w:line="240" w:lineRule="auto"/>
        <w:ind w:left="0"/>
        <w:jc w:val="center"/>
        <w:rPr>
          <w:rFonts w:ascii="Times New Roman" w:hAnsi="Times New Roman" w:cs="Times New Roman"/>
          <w:sz w:val="24"/>
          <w:szCs w:val="24"/>
        </w:rPr>
      </w:pPr>
    </w:p>
    <w:p w:rsidR="006872B8" w:rsidRPr="008710B6" w:rsidRDefault="006872B8" w:rsidP="006872B8">
      <w:pPr>
        <w:pStyle w:val="a4"/>
        <w:spacing w:after="0" w:line="240" w:lineRule="auto"/>
        <w:ind w:left="0"/>
        <w:jc w:val="center"/>
        <w:rPr>
          <w:rFonts w:ascii="Times New Roman" w:hAnsi="Times New Roman" w:cs="Times New Roman"/>
          <w:b/>
          <w:sz w:val="24"/>
          <w:szCs w:val="24"/>
        </w:rPr>
      </w:pPr>
      <w:r w:rsidRPr="008710B6">
        <w:rPr>
          <w:rFonts w:ascii="Times New Roman" w:hAnsi="Times New Roman" w:cs="Times New Roman"/>
          <w:b/>
          <w:sz w:val="24"/>
          <w:szCs w:val="24"/>
        </w:rPr>
        <w:t>Обоснование соответствия оказываемой услуги критериям оценки качества оказания общественно полезных услуг, установленным постановлением Правительства РФ от 27</w:t>
      </w:r>
      <w:r w:rsidR="005B7115" w:rsidRPr="008710B6">
        <w:rPr>
          <w:rFonts w:ascii="Times New Roman" w:hAnsi="Times New Roman" w:cs="Times New Roman"/>
          <w:b/>
          <w:sz w:val="24"/>
          <w:szCs w:val="24"/>
        </w:rPr>
        <w:t xml:space="preserve"> октября </w:t>
      </w:r>
      <w:r w:rsidRPr="008710B6">
        <w:rPr>
          <w:rFonts w:ascii="Times New Roman" w:hAnsi="Times New Roman" w:cs="Times New Roman"/>
          <w:b/>
          <w:sz w:val="24"/>
          <w:szCs w:val="24"/>
        </w:rPr>
        <w:t>2016 года № 1096 «Об утверждении перечня общественно полезных услуг и критериев оценки качества их оказания»</w:t>
      </w:r>
    </w:p>
    <w:p w:rsidR="006872B8" w:rsidRPr="008710B6" w:rsidRDefault="006872B8" w:rsidP="006872B8">
      <w:pPr>
        <w:pStyle w:val="a4"/>
        <w:spacing w:after="0" w:line="240" w:lineRule="auto"/>
        <w:ind w:left="0"/>
        <w:jc w:val="center"/>
        <w:rPr>
          <w:rFonts w:ascii="Times New Roman" w:hAnsi="Times New Roman" w:cs="Times New Roman"/>
          <w:b/>
          <w:sz w:val="24"/>
          <w:szCs w:val="24"/>
        </w:rPr>
      </w:pP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 xml:space="preserve">1) соответствие общественно полезной </w:t>
      </w:r>
      <w:proofErr w:type="gramStart"/>
      <w:r w:rsidRPr="008710B6">
        <w:rPr>
          <w:rFonts w:ascii="Times New Roman" w:hAnsi="Times New Roman" w:cs="Times New Roman"/>
          <w:sz w:val="24"/>
          <w:szCs w:val="24"/>
        </w:rPr>
        <w:t>услуги</w:t>
      </w:r>
      <w:proofErr w:type="gramEnd"/>
      <w:r w:rsidRPr="008710B6">
        <w:rPr>
          <w:rFonts w:ascii="Times New Roman" w:hAnsi="Times New Roman" w:cs="Times New Roman"/>
          <w:sz w:val="24"/>
          <w:szCs w:val="24"/>
        </w:rPr>
        <w:t xml:space="preserve"> установленным нормативными правовыми актами Российской Федерации требованиям к ее содержанию (объем, сроки, качество предоставления)</w:t>
      </w: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0"/>
          <w:szCs w:val="20"/>
        </w:rPr>
      </w:pPr>
    </w:p>
    <w:p w:rsidR="006872B8" w:rsidRPr="008710B6" w:rsidRDefault="006872B8" w:rsidP="006872B8">
      <w:pPr>
        <w:spacing w:after="0" w:line="240" w:lineRule="auto"/>
        <w:jc w:val="both"/>
        <w:rPr>
          <w:rFonts w:ascii="Times New Roman" w:hAnsi="Times New Roman" w:cs="Times New Roman"/>
          <w:sz w:val="24"/>
          <w:szCs w:val="24"/>
          <w:lang w:eastAsia="ru-RU"/>
        </w:rPr>
      </w:pPr>
      <w:r w:rsidRPr="008710B6">
        <w:rPr>
          <w:rFonts w:ascii="Times New Roman" w:hAnsi="Times New Roman" w:cs="Times New Roman"/>
          <w:sz w:val="24"/>
          <w:szCs w:val="24"/>
        </w:rPr>
        <w:t>2)</w:t>
      </w:r>
      <w:r w:rsidRPr="008710B6">
        <w:rPr>
          <w:rFonts w:ascii="Times New Roman" w:hAnsi="Times New Roman" w:cs="Times New Roman"/>
          <w:sz w:val="24"/>
          <w:szCs w:val="24"/>
          <w:lang w:eastAsia="ru-RU"/>
        </w:rPr>
        <w:t xml:space="preserve"> наличие у лиц, непосредственно задействованных в исполнении общественно полезной услуги, необходимой квалификации, достаточность количества таких лиц</w:t>
      </w: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p>
    <w:p w:rsidR="006872B8" w:rsidRPr="008710B6" w:rsidRDefault="006872B8" w:rsidP="006872B8">
      <w:pPr>
        <w:spacing w:after="0" w:line="276" w:lineRule="auto"/>
        <w:jc w:val="both"/>
        <w:rPr>
          <w:rFonts w:ascii="Times New Roman" w:hAnsi="Times New Roman" w:cs="Times New Roman"/>
          <w:sz w:val="24"/>
          <w:szCs w:val="24"/>
          <w:lang w:eastAsia="ru-RU"/>
        </w:rPr>
      </w:pPr>
      <w:r w:rsidRPr="008710B6">
        <w:rPr>
          <w:rFonts w:ascii="Times New Roman" w:hAnsi="Times New Roman" w:cs="Times New Roman"/>
          <w:sz w:val="24"/>
          <w:szCs w:val="24"/>
        </w:rPr>
        <w:t xml:space="preserve">3) </w:t>
      </w:r>
      <w:r w:rsidRPr="008710B6">
        <w:rPr>
          <w:rFonts w:ascii="Times New Roman" w:hAnsi="Times New Roman" w:cs="Times New Roman"/>
          <w:sz w:val="24"/>
          <w:szCs w:val="24"/>
          <w:lang w:eastAsia="ru-RU"/>
        </w:rPr>
        <w:t>удовлетворенность получателей общественно полезных услуг качеством их оказания</w:t>
      </w: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76" w:lineRule="auto"/>
        <w:jc w:val="both"/>
        <w:rPr>
          <w:rFonts w:ascii="Times New Roman" w:hAnsi="Times New Roman" w:cs="Times New Roman"/>
          <w:sz w:val="24"/>
          <w:szCs w:val="24"/>
          <w:lang w:eastAsia="ru-RU"/>
        </w:rPr>
      </w:pP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4) открытость и доступность информации о некоммерческой организации</w:t>
      </w: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p>
    <w:p w:rsidR="006872B8" w:rsidRPr="008710B6" w:rsidRDefault="006872B8" w:rsidP="006872B8">
      <w:pPr>
        <w:spacing w:after="0" w:line="240" w:lineRule="auto"/>
        <w:jc w:val="both"/>
        <w:rPr>
          <w:rFonts w:ascii="Times New Roman" w:hAnsi="Times New Roman" w:cs="Times New Roman"/>
          <w:sz w:val="24"/>
          <w:szCs w:val="24"/>
          <w:lang w:eastAsia="ru-RU"/>
        </w:rPr>
      </w:pPr>
      <w:r w:rsidRPr="008710B6">
        <w:rPr>
          <w:rFonts w:ascii="Times New Roman" w:hAnsi="Times New Roman" w:cs="Times New Roman"/>
          <w:sz w:val="24"/>
          <w:szCs w:val="24"/>
        </w:rPr>
        <w:t xml:space="preserve">5) </w:t>
      </w:r>
      <w:r w:rsidRPr="008710B6">
        <w:rPr>
          <w:rFonts w:ascii="Times New Roman" w:hAnsi="Times New Roman" w:cs="Times New Roman"/>
          <w:sz w:val="24"/>
          <w:szCs w:val="24"/>
          <w:lang w:eastAsia="ru-RU"/>
        </w:rPr>
        <w:t xml:space="preserve">отсутствие </w:t>
      </w:r>
      <w:r w:rsidRPr="008710B6">
        <w:rPr>
          <w:rFonts w:ascii="Times New Roman" w:hAnsi="Times New Roman" w:cs="Times New Roman"/>
          <w:sz w:val="24"/>
          <w:szCs w:val="24"/>
        </w:rPr>
        <w:t>некоммерческой организации</w:t>
      </w:r>
      <w:r w:rsidRPr="008710B6">
        <w:rPr>
          <w:rFonts w:ascii="Times New Roman" w:hAnsi="Times New Roman" w:cs="Times New Roman"/>
          <w:sz w:val="24"/>
          <w:szCs w:val="24"/>
          <w:lang w:eastAsia="ru-RU"/>
        </w:rPr>
        <w:t xml:space="preserve"> в реестре недобросовестных поставщиков</w:t>
      </w:r>
    </w:p>
    <w:p w:rsidR="006872B8" w:rsidRPr="008710B6" w:rsidRDefault="006872B8" w:rsidP="006872B8">
      <w:pPr>
        <w:pStyle w:val="a4"/>
        <w:spacing w:after="0" w:line="240" w:lineRule="auto"/>
        <w:ind w:left="0"/>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6872B8" w:rsidRPr="008710B6" w:rsidRDefault="006872B8" w:rsidP="006872B8">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p w:rsidR="006872B8" w:rsidRPr="00573BDA" w:rsidRDefault="006872B8" w:rsidP="004A3DAA">
      <w:pPr>
        <w:spacing w:after="0" w:line="240" w:lineRule="auto"/>
        <w:jc w:val="both"/>
        <w:rPr>
          <w:rFonts w:ascii="Times New Roman" w:hAnsi="Times New Roman" w:cs="Times New Roman"/>
          <w:sz w:val="24"/>
          <w:szCs w:val="24"/>
        </w:rPr>
      </w:pPr>
      <w:r w:rsidRPr="008710B6">
        <w:rPr>
          <w:rFonts w:ascii="Times New Roman" w:hAnsi="Times New Roman" w:cs="Times New Roman"/>
          <w:sz w:val="24"/>
          <w:szCs w:val="24"/>
        </w:rPr>
        <w:t>_____________________________________________________________________________</w:t>
      </w:r>
    </w:p>
    <w:sectPr w:rsidR="006872B8" w:rsidRPr="00573BDA" w:rsidSect="00BD63FF">
      <w:footerReference w:type="default" r:id="rId11"/>
      <w:pgSz w:w="11906" w:h="16840"/>
      <w:pgMar w:top="1134" w:right="850" w:bottom="1134" w:left="1701" w:header="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C9" w:rsidRDefault="001232C9" w:rsidP="00BD63FF">
      <w:pPr>
        <w:spacing w:after="0" w:line="240" w:lineRule="auto"/>
      </w:pPr>
      <w:r>
        <w:separator/>
      </w:r>
    </w:p>
  </w:endnote>
  <w:endnote w:type="continuationSeparator" w:id="0">
    <w:p w:rsidR="001232C9" w:rsidRDefault="001232C9" w:rsidP="00BD6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270029"/>
      <w:docPartObj>
        <w:docPartGallery w:val="Page Numbers (Bottom of Page)"/>
        <w:docPartUnique/>
      </w:docPartObj>
    </w:sdtPr>
    <w:sdtEndPr/>
    <w:sdtContent>
      <w:p w:rsidR="00B86D2F" w:rsidRPr="00F35A75" w:rsidRDefault="00B86D2F">
        <w:pPr>
          <w:pStyle w:val="a7"/>
          <w:jc w:val="right"/>
          <w:rPr>
            <w:rFonts w:ascii="Times New Roman" w:hAnsi="Times New Roman" w:cs="Times New Roman"/>
          </w:rPr>
        </w:pPr>
        <w:r w:rsidRPr="00F35A75">
          <w:rPr>
            <w:rFonts w:ascii="Times New Roman" w:hAnsi="Times New Roman" w:cs="Times New Roman"/>
          </w:rPr>
          <w:fldChar w:fldCharType="begin"/>
        </w:r>
        <w:r w:rsidRPr="00F35A75">
          <w:rPr>
            <w:rFonts w:ascii="Times New Roman" w:hAnsi="Times New Roman" w:cs="Times New Roman"/>
          </w:rPr>
          <w:instrText xml:space="preserve"> PAGE   \* MERGEFORMAT </w:instrText>
        </w:r>
        <w:r w:rsidRPr="00F35A75">
          <w:rPr>
            <w:rFonts w:ascii="Times New Roman" w:hAnsi="Times New Roman" w:cs="Times New Roman"/>
          </w:rPr>
          <w:fldChar w:fldCharType="separate"/>
        </w:r>
        <w:r w:rsidR="00602523">
          <w:rPr>
            <w:rFonts w:ascii="Times New Roman" w:hAnsi="Times New Roman" w:cs="Times New Roman"/>
            <w:noProof/>
          </w:rPr>
          <w:t>2</w:t>
        </w:r>
        <w:r w:rsidRPr="00F35A75">
          <w:rPr>
            <w:rFonts w:ascii="Times New Roman" w:hAnsi="Times New Roman" w:cs="Times New Roman"/>
            <w:noProof/>
          </w:rPr>
          <w:fldChar w:fldCharType="end"/>
        </w:r>
      </w:p>
    </w:sdtContent>
  </w:sdt>
  <w:p w:rsidR="00B86D2F" w:rsidRPr="00F35A75" w:rsidRDefault="00B86D2F">
    <w:pPr>
      <w:pStyle w:val="a7"/>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C9" w:rsidRDefault="001232C9" w:rsidP="00BD63FF">
      <w:pPr>
        <w:spacing w:after="0" w:line="240" w:lineRule="auto"/>
      </w:pPr>
      <w:r>
        <w:separator/>
      </w:r>
    </w:p>
  </w:footnote>
  <w:footnote w:type="continuationSeparator" w:id="0">
    <w:p w:rsidR="001232C9" w:rsidRDefault="001232C9" w:rsidP="00BD6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6FCC792"/>
    <w:lvl w:ilvl="0">
      <w:start w:val="115"/>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4"/>
        <w:szCs w:val="24"/>
        <w:u w:val="none"/>
      </w:rPr>
    </w:lvl>
    <w:lvl w:ilvl="1">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2">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3">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4">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5">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6">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7">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lvl w:ilvl="8">
      <w:start w:val="112"/>
      <w:numFmt w:val="decimal"/>
      <w:lvlText w:val="%1."/>
      <w:lvlJc w:val="left"/>
      <w:pPr>
        <w:ind w:left="0" w:firstLine="0"/>
      </w:pPr>
      <w:rPr>
        <w:rFonts w:ascii="Times New Roman" w:hAnsi="Times New Roman" w:cs="Times New Roman" w:hint="default"/>
        <w:b w:val="0"/>
        <w:bCs w:val="0"/>
        <w:i w:val="0"/>
        <w:iCs w:val="0"/>
        <w:smallCaps w:val="0"/>
        <w:strike w:val="0"/>
        <w:color w:val="000000"/>
        <w:spacing w:val="-1"/>
        <w:w w:val="100"/>
        <w:position w:val="0"/>
        <w:sz w:val="22"/>
        <w:szCs w:val="22"/>
        <w:u w:val="none"/>
      </w:rPr>
    </w:lvl>
  </w:abstractNum>
  <w:abstractNum w:abstractNumId="1">
    <w:nsid w:val="00000003"/>
    <w:multiLevelType w:val="multilevel"/>
    <w:tmpl w:val="D59C464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3">
    <w:nsid w:val="00000007"/>
    <w:multiLevelType w:val="multilevel"/>
    <w:tmpl w:val="D132F46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4">
    <w:nsid w:val="00000009"/>
    <w:multiLevelType w:val="multilevel"/>
    <w:tmpl w:val="A9DE36E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5">
    <w:nsid w:val="0000000B"/>
    <w:multiLevelType w:val="multilevel"/>
    <w:tmpl w:val="256C13A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6">
    <w:nsid w:val="0000000D"/>
    <w:multiLevelType w:val="multilevel"/>
    <w:tmpl w:val="747C1BC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7">
    <w:nsid w:val="0000000F"/>
    <w:multiLevelType w:val="multilevel"/>
    <w:tmpl w:val="D986719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8">
    <w:nsid w:val="00000011"/>
    <w:multiLevelType w:val="multilevel"/>
    <w:tmpl w:val="E22AF26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abstractNum>
  <w:abstractNum w:abstractNumId="9">
    <w:nsid w:val="022C077B"/>
    <w:multiLevelType w:val="hybridMultilevel"/>
    <w:tmpl w:val="357C4418"/>
    <w:lvl w:ilvl="0" w:tplc="4ADA17F0">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2B92612"/>
    <w:multiLevelType w:val="hybridMultilevel"/>
    <w:tmpl w:val="1F30D44A"/>
    <w:lvl w:ilvl="0" w:tplc="CAF24A4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1">
    <w:nsid w:val="133F1E48"/>
    <w:multiLevelType w:val="hybridMultilevel"/>
    <w:tmpl w:val="CAD86CA8"/>
    <w:lvl w:ilvl="0" w:tplc="56D8117C">
      <w:start w:val="64"/>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8C7BF4"/>
    <w:multiLevelType w:val="multilevel"/>
    <w:tmpl w:val="2140F4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8B56A9"/>
    <w:multiLevelType w:val="hybridMultilevel"/>
    <w:tmpl w:val="532AF67A"/>
    <w:lvl w:ilvl="0" w:tplc="B296A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B41728"/>
    <w:multiLevelType w:val="hybridMultilevel"/>
    <w:tmpl w:val="2C806E86"/>
    <w:lvl w:ilvl="0" w:tplc="4ADA17F0">
      <w:start w:val="1"/>
      <w:numFmt w:val="decimal"/>
      <w:lvlText w:val="%1."/>
      <w:lvlJc w:val="left"/>
      <w:pPr>
        <w:ind w:left="1495" w:hanging="36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BA3316"/>
    <w:multiLevelType w:val="hybridMultilevel"/>
    <w:tmpl w:val="26888954"/>
    <w:lvl w:ilvl="0" w:tplc="15C21064">
      <w:start w:val="70"/>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1152CA"/>
    <w:multiLevelType w:val="hybridMultilevel"/>
    <w:tmpl w:val="8B6C15EE"/>
    <w:lvl w:ilvl="0" w:tplc="6C962B36">
      <w:start w:val="72"/>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AB2089"/>
    <w:multiLevelType w:val="hybridMultilevel"/>
    <w:tmpl w:val="5EAEA7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22DA484B"/>
    <w:multiLevelType w:val="hybridMultilevel"/>
    <w:tmpl w:val="41105656"/>
    <w:lvl w:ilvl="0" w:tplc="F44490CC">
      <w:start w:val="73"/>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E66484"/>
    <w:multiLevelType w:val="hybridMultilevel"/>
    <w:tmpl w:val="9F24B436"/>
    <w:lvl w:ilvl="0" w:tplc="F6B4F00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26A840CB"/>
    <w:multiLevelType w:val="hybridMultilevel"/>
    <w:tmpl w:val="D452EEBE"/>
    <w:lvl w:ilvl="0" w:tplc="4842A454">
      <w:start w:val="2"/>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0C2066"/>
    <w:multiLevelType w:val="hybridMultilevel"/>
    <w:tmpl w:val="1F30D44A"/>
    <w:lvl w:ilvl="0" w:tplc="CAF24A4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nsid w:val="2C660AAE"/>
    <w:multiLevelType w:val="hybridMultilevel"/>
    <w:tmpl w:val="A33491FA"/>
    <w:lvl w:ilvl="0" w:tplc="21A4E4F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2ECA45FB"/>
    <w:multiLevelType w:val="hybridMultilevel"/>
    <w:tmpl w:val="62804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8947BA"/>
    <w:multiLevelType w:val="hybridMultilevel"/>
    <w:tmpl w:val="E5A81022"/>
    <w:lvl w:ilvl="0" w:tplc="4F7A5A72">
      <w:start w:val="63"/>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8119AC"/>
    <w:multiLevelType w:val="hybridMultilevel"/>
    <w:tmpl w:val="125C91F6"/>
    <w:lvl w:ilvl="0" w:tplc="4ADA17F0">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83A4BDA"/>
    <w:multiLevelType w:val="hybridMultilevel"/>
    <w:tmpl w:val="620E4586"/>
    <w:lvl w:ilvl="0" w:tplc="16E0F40E">
      <w:start w:val="72"/>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A61011"/>
    <w:multiLevelType w:val="multilevel"/>
    <w:tmpl w:val="FCF284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0A3F51"/>
    <w:multiLevelType w:val="multilevel"/>
    <w:tmpl w:val="95AC6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F1A7AAA"/>
    <w:multiLevelType w:val="multilevel"/>
    <w:tmpl w:val="51E89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0A4E6D"/>
    <w:multiLevelType w:val="hybridMultilevel"/>
    <w:tmpl w:val="1EE6AAA0"/>
    <w:lvl w:ilvl="0" w:tplc="2076C0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20238B"/>
    <w:multiLevelType w:val="hybridMultilevel"/>
    <w:tmpl w:val="9DCC28AE"/>
    <w:lvl w:ilvl="0" w:tplc="4ADA17F0">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50760D86"/>
    <w:multiLevelType w:val="hybridMultilevel"/>
    <w:tmpl w:val="2CC637C0"/>
    <w:lvl w:ilvl="0" w:tplc="8F76118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4F337F"/>
    <w:multiLevelType w:val="hybridMultilevel"/>
    <w:tmpl w:val="84FC26F0"/>
    <w:lvl w:ilvl="0" w:tplc="7AF44D88">
      <w:start w:val="25"/>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4E2083"/>
    <w:multiLevelType w:val="multilevel"/>
    <w:tmpl w:val="F8F2E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BE06F5E"/>
    <w:multiLevelType w:val="hybridMultilevel"/>
    <w:tmpl w:val="D144C52C"/>
    <w:lvl w:ilvl="0" w:tplc="701410C6">
      <w:start w:val="74"/>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894FA3"/>
    <w:multiLevelType w:val="hybridMultilevel"/>
    <w:tmpl w:val="DDCEB244"/>
    <w:lvl w:ilvl="0" w:tplc="78B8A440">
      <w:start w:val="71"/>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4E49B5"/>
    <w:multiLevelType w:val="hybridMultilevel"/>
    <w:tmpl w:val="D2905FD8"/>
    <w:lvl w:ilvl="0" w:tplc="A62A45A2">
      <w:start w:val="58"/>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FAC1065"/>
    <w:multiLevelType w:val="multilevel"/>
    <w:tmpl w:val="A990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BE047A"/>
    <w:multiLevelType w:val="hybridMultilevel"/>
    <w:tmpl w:val="70666456"/>
    <w:lvl w:ilvl="0" w:tplc="7248AD78">
      <w:start w:val="1"/>
      <w:numFmt w:val="decimal"/>
      <w:lvlText w:val="%1)"/>
      <w:lvlJc w:val="left"/>
      <w:pPr>
        <w:ind w:left="1069" w:hanging="360"/>
      </w:pPr>
      <w:rPr>
        <w:rFonts w:hint="default"/>
      </w:rPr>
    </w:lvl>
    <w:lvl w:ilvl="1" w:tplc="8E165118">
      <w:start w:val="63"/>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3730033"/>
    <w:multiLevelType w:val="hybridMultilevel"/>
    <w:tmpl w:val="DA8CE99C"/>
    <w:lvl w:ilvl="0" w:tplc="6B9EF54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nsid w:val="639100B8"/>
    <w:multiLevelType w:val="hybridMultilevel"/>
    <w:tmpl w:val="731EB2E0"/>
    <w:lvl w:ilvl="0" w:tplc="9D900760">
      <w:start w:val="1"/>
      <w:numFmt w:val="decimal"/>
      <w:lvlText w:val="%1."/>
      <w:lvlJc w:val="righ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nsid w:val="67002D36"/>
    <w:multiLevelType w:val="hybridMultilevel"/>
    <w:tmpl w:val="59B84590"/>
    <w:lvl w:ilvl="0" w:tplc="4ADA17F0">
      <w:start w:val="1"/>
      <w:numFmt w:val="decimal"/>
      <w:lvlText w:val="%1."/>
      <w:lvlJc w:val="left"/>
      <w:pPr>
        <w:ind w:left="1320" w:hanging="360"/>
      </w:pPr>
      <w:rPr>
        <w:rFonts w:hint="default"/>
        <w:i w:val="0"/>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3">
    <w:nsid w:val="68CA4DEB"/>
    <w:multiLevelType w:val="multilevel"/>
    <w:tmpl w:val="F3324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D9B2464"/>
    <w:multiLevelType w:val="hybridMultilevel"/>
    <w:tmpl w:val="C9DA3406"/>
    <w:lvl w:ilvl="0" w:tplc="C9E85D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6DC45A07"/>
    <w:multiLevelType w:val="hybridMultilevel"/>
    <w:tmpl w:val="D48C9FF6"/>
    <w:lvl w:ilvl="0" w:tplc="2EF4CDCE">
      <w:start w:val="2"/>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13D0573"/>
    <w:multiLevelType w:val="hybridMultilevel"/>
    <w:tmpl w:val="9D86A852"/>
    <w:lvl w:ilvl="0" w:tplc="4ADA17F0">
      <w:start w:val="1"/>
      <w:numFmt w:val="decimal"/>
      <w:lvlText w:val="%1."/>
      <w:lvlJc w:val="left"/>
      <w:pPr>
        <w:ind w:left="1353"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72E223E4"/>
    <w:multiLevelType w:val="hybridMultilevel"/>
    <w:tmpl w:val="3AD0AB9C"/>
    <w:lvl w:ilvl="0" w:tplc="8B9684E6">
      <w:start w:val="68"/>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2D2ED5"/>
    <w:multiLevelType w:val="hybridMultilevel"/>
    <w:tmpl w:val="C1A6B294"/>
    <w:lvl w:ilvl="0" w:tplc="5192E0F0">
      <w:start w:val="70"/>
      <w:numFmt w:val="decimal"/>
      <w:lvlText w:val="%1."/>
      <w:lvlJc w:val="left"/>
      <w:pPr>
        <w:ind w:left="928"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32"/>
  </w:num>
  <w:num w:numId="3">
    <w:abstractNumId w:val="27"/>
  </w:num>
  <w:num w:numId="4">
    <w:abstractNumId w:val="28"/>
  </w:num>
  <w:num w:numId="5">
    <w:abstractNumId w:val="21"/>
  </w:num>
  <w:num w:numId="6">
    <w:abstractNumId w:val="12"/>
  </w:num>
  <w:num w:numId="7">
    <w:abstractNumId w:val="10"/>
  </w:num>
  <w:num w:numId="8">
    <w:abstractNumId w:val="44"/>
  </w:num>
  <w:num w:numId="9">
    <w:abstractNumId w:val="19"/>
  </w:num>
  <w:num w:numId="10">
    <w:abstractNumId w:val="43"/>
  </w:num>
  <w:num w:numId="11">
    <w:abstractNumId w:val="29"/>
  </w:num>
  <w:num w:numId="12">
    <w:abstractNumId w:val="34"/>
  </w:num>
  <w:num w:numId="13">
    <w:abstractNumId w:val="38"/>
  </w:num>
  <w:num w:numId="14">
    <w:abstractNumId w:val="40"/>
  </w:num>
  <w:num w:numId="15">
    <w:abstractNumId w:val="30"/>
  </w:num>
  <w:num w:numId="16">
    <w:abstractNumId w:val="39"/>
  </w:num>
  <w:num w:numId="17">
    <w:abstractNumId w:val="41"/>
  </w:num>
  <w:num w:numId="18">
    <w:abstractNumId w:val="14"/>
  </w:num>
  <w:num w:numId="19">
    <w:abstractNumId w:val="22"/>
  </w:num>
  <w:num w:numId="20">
    <w:abstractNumId w:val="46"/>
  </w:num>
  <w:num w:numId="21">
    <w:abstractNumId w:val="31"/>
  </w:num>
  <w:num w:numId="22">
    <w:abstractNumId w:val="25"/>
  </w:num>
  <w:num w:numId="23">
    <w:abstractNumId w:val="42"/>
  </w:num>
  <w:num w:numId="24">
    <w:abstractNumId w:val="9"/>
  </w:num>
  <w:num w:numId="25">
    <w:abstractNumId w:val="13"/>
  </w:num>
  <w:num w:numId="26">
    <w:abstractNumId w:val="17"/>
  </w:num>
  <w:num w:numId="27">
    <w:abstractNumId w:val="23"/>
  </w:num>
  <w:num w:numId="28">
    <w:abstractNumId w:val="37"/>
  </w:num>
  <w:num w:numId="29">
    <w:abstractNumId w:val="20"/>
  </w:num>
  <w:num w:numId="30">
    <w:abstractNumId w:val="24"/>
  </w:num>
  <w:num w:numId="31">
    <w:abstractNumId w:val="18"/>
  </w:num>
  <w:num w:numId="32">
    <w:abstractNumId w:val="35"/>
  </w:num>
  <w:num w:numId="33">
    <w:abstractNumId w:val="11"/>
  </w:num>
  <w:num w:numId="34">
    <w:abstractNumId w:val="0"/>
  </w:num>
  <w:num w:numId="35">
    <w:abstractNumId w:val="1"/>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26"/>
  </w:num>
  <w:num w:numId="44">
    <w:abstractNumId w:val="36"/>
  </w:num>
  <w:num w:numId="45">
    <w:abstractNumId w:val="15"/>
  </w:num>
  <w:num w:numId="46">
    <w:abstractNumId w:val="47"/>
  </w:num>
  <w:num w:numId="47">
    <w:abstractNumId w:val="33"/>
  </w:num>
  <w:num w:numId="48">
    <w:abstractNumId w:val="4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8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F48"/>
    <w:rsid w:val="00001DE3"/>
    <w:rsid w:val="00003F6A"/>
    <w:rsid w:val="00004536"/>
    <w:rsid w:val="00004FD3"/>
    <w:rsid w:val="000052D1"/>
    <w:rsid w:val="00005A6C"/>
    <w:rsid w:val="000068A5"/>
    <w:rsid w:val="00007216"/>
    <w:rsid w:val="00007B52"/>
    <w:rsid w:val="00010A57"/>
    <w:rsid w:val="00013AC6"/>
    <w:rsid w:val="000142B5"/>
    <w:rsid w:val="000153BF"/>
    <w:rsid w:val="00015BD8"/>
    <w:rsid w:val="00016471"/>
    <w:rsid w:val="00017273"/>
    <w:rsid w:val="00017DF3"/>
    <w:rsid w:val="00020CA4"/>
    <w:rsid w:val="00021300"/>
    <w:rsid w:val="0002175C"/>
    <w:rsid w:val="00022865"/>
    <w:rsid w:val="000237E8"/>
    <w:rsid w:val="0002526D"/>
    <w:rsid w:val="00025649"/>
    <w:rsid w:val="00025C4C"/>
    <w:rsid w:val="00026310"/>
    <w:rsid w:val="000278FC"/>
    <w:rsid w:val="00030B02"/>
    <w:rsid w:val="000326D3"/>
    <w:rsid w:val="0003279D"/>
    <w:rsid w:val="00034B39"/>
    <w:rsid w:val="00037450"/>
    <w:rsid w:val="0003761A"/>
    <w:rsid w:val="00040400"/>
    <w:rsid w:val="00043DA0"/>
    <w:rsid w:val="00043FBF"/>
    <w:rsid w:val="000442FD"/>
    <w:rsid w:val="00044442"/>
    <w:rsid w:val="00045F76"/>
    <w:rsid w:val="00046F91"/>
    <w:rsid w:val="000513C3"/>
    <w:rsid w:val="00052E61"/>
    <w:rsid w:val="00053244"/>
    <w:rsid w:val="000548F6"/>
    <w:rsid w:val="00054C82"/>
    <w:rsid w:val="00054F34"/>
    <w:rsid w:val="000572CB"/>
    <w:rsid w:val="00060735"/>
    <w:rsid w:val="00061569"/>
    <w:rsid w:val="00062B49"/>
    <w:rsid w:val="00062E5E"/>
    <w:rsid w:val="00063264"/>
    <w:rsid w:val="0006336C"/>
    <w:rsid w:val="00063AC4"/>
    <w:rsid w:val="0006566A"/>
    <w:rsid w:val="00066C27"/>
    <w:rsid w:val="00066F84"/>
    <w:rsid w:val="00067DB2"/>
    <w:rsid w:val="00070D23"/>
    <w:rsid w:val="000723B8"/>
    <w:rsid w:val="000729E0"/>
    <w:rsid w:val="00075FCB"/>
    <w:rsid w:val="00076B88"/>
    <w:rsid w:val="00077BF7"/>
    <w:rsid w:val="00081AB8"/>
    <w:rsid w:val="00081B7E"/>
    <w:rsid w:val="00081F75"/>
    <w:rsid w:val="000828E6"/>
    <w:rsid w:val="000829A7"/>
    <w:rsid w:val="00082ADC"/>
    <w:rsid w:val="000838D4"/>
    <w:rsid w:val="00086ADE"/>
    <w:rsid w:val="00090FE0"/>
    <w:rsid w:val="0009113F"/>
    <w:rsid w:val="000913F0"/>
    <w:rsid w:val="00091E5A"/>
    <w:rsid w:val="00093F53"/>
    <w:rsid w:val="0009779E"/>
    <w:rsid w:val="00097A0A"/>
    <w:rsid w:val="000A21F1"/>
    <w:rsid w:val="000A2D05"/>
    <w:rsid w:val="000A3107"/>
    <w:rsid w:val="000A31BD"/>
    <w:rsid w:val="000A382F"/>
    <w:rsid w:val="000A38CA"/>
    <w:rsid w:val="000A3FAD"/>
    <w:rsid w:val="000A4785"/>
    <w:rsid w:val="000A5240"/>
    <w:rsid w:val="000B068D"/>
    <w:rsid w:val="000B0F63"/>
    <w:rsid w:val="000B25B1"/>
    <w:rsid w:val="000B2F59"/>
    <w:rsid w:val="000B31D2"/>
    <w:rsid w:val="000B33E5"/>
    <w:rsid w:val="000B4EA0"/>
    <w:rsid w:val="000B7C43"/>
    <w:rsid w:val="000C4B29"/>
    <w:rsid w:val="000C5749"/>
    <w:rsid w:val="000C5A9D"/>
    <w:rsid w:val="000C62DA"/>
    <w:rsid w:val="000C6A5D"/>
    <w:rsid w:val="000C6AA3"/>
    <w:rsid w:val="000D0B2E"/>
    <w:rsid w:val="000D73D3"/>
    <w:rsid w:val="000E0A58"/>
    <w:rsid w:val="000E0C26"/>
    <w:rsid w:val="000E38AE"/>
    <w:rsid w:val="000E61FA"/>
    <w:rsid w:val="000E6DD9"/>
    <w:rsid w:val="000F3CC4"/>
    <w:rsid w:val="000F3FB1"/>
    <w:rsid w:val="000F3FD6"/>
    <w:rsid w:val="000F4602"/>
    <w:rsid w:val="000F5CE8"/>
    <w:rsid w:val="000F735C"/>
    <w:rsid w:val="000F7560"/>
    <w:rsid w:val="000F7E09"/>
    <w:rsid w:val="000F7E2D"/>
    <w:rsid w:val="00100F07"/>
    <w:rsid w:val="0010145C"/>
    <w:rsid w:val="00101CA8"/>
    <w:rsid w:val="00106410"/>
    <w:rsid w:val="001067B5"/>
    <w:rsid w:val="00106E5D"/>
    <w:rsid w:val="00110EC7"/>
    <w:rsid w:val="00113609"/>
    <w:rsid w:val="00113A23"/>
    <w:rsid w:val="00113EF1"/>
    <w:rsid w:val="001141BD"/>
    <w:rsid w:val="00117541"/>
    <w:rsid w:val="00117578"/>
    <w:rsid w:val="001176AA"/>
    <w:rsid w:val="00121151"/>
    <w:rsid w:val="0012140B"/>
    <w:rsid w:val="0012168E"/>
    <w:rsid w:val="001232C9"/>
    <w:rsid w:val="00126C4A"/>
    <w:rsid w:val="00130079"/>
    <w:rsid w:val="00130394"/>
    <w:rsid w:val="0013085C"/>
    <w:rsid w:val="00130DBA"/>
    <w:rsid w:val="00130E7F"/>
    <w:rsid w:val="0013433A"/>
    <w:rsid w:val="00137660"/>
    <w:rsid w:val="00142CFB"/>
    <w:rsid w:val="00146C55"/>
    <w:rsid w:val="001475D4"/>
    <w:rsid w:val="00147DC7"/>
    <w:rsid w:val="001510D9"/>
    <w:rsid w:val="0015321D"/>
    <w:rsid w:val="0015386E"/>
    <w:rsid w:val="001540EB"/>
    <w:rsid w:val="00155B64"/>
    <w:rsid w:val="00156A0B"/>
    <w:rsid w:val="00157FCD"/>
    <w:rsid w:val="00160D2E"/>
    <w:rsid w:val="00161684"/>
    <w:rsid w:val="00164CDB"/>
    <w:rsid w:val="00164FAC"/>
    <w:rsid w:val="00165620"/>
    <w:rsid w:val="00165783"/>
    <w:rsid w:val="00165BC7"/>
    <w:rsid w:val="00166027"/>
    <w:rsid w:val="00166B48"/>
    <w:rsid w:val="00166EAE"/>
    <w:rsid w:val="00167A7F"/>
    <w:rsid w:val="00167B89"/>
    <w:rsid w:val="00170F33"/>
    <w:rsid w:val="00172A1A"/>
    <w:rsid w:val="00172B1C"/>
    <w:rsid w:val="001756F7"/>
    <w:rsid w:val="00175F84"/>
    <w:rsid w:val="001773A6"/>
    <w:rsid w:val="001773AE"/>
    <w:rsid w:val="00181511"/>
    <w:rsid w:val="00181531"/>
    <w:rsid w:val="001846B4"/>
    <w:rsid w:val="0018498E"/>
    <w:rsid w:val="00185B70"/>
    <w:rsid w:val="00185E86"/>
    <w:rsid w:val="001871AA"/>
    <w:rsid w:val="0018739A"/>
    <w:rsid w:val="00187B4D"/>
    <w:rsid w:val="00190AA7"/>
    <w:rsid w:val="0019123A"/>
    <w:rsid w:val="00191370"/>
    <w:rsid w:val="001916B1"/>
    <w:rsid w:val="001952A0"/>
    <w:rsid w:val="00197ADB"/>
    <w:rsid w:val="001A044F"/>
    <w:rsid w:val="001A0DF9"/>
    <w:rsid w:val="001A1B6D"/>
    <w:rsid w:val="001A203E"/>
    <w:rsid w:val="001A20E8"/>
    <w:rsid w:val="001A471B"/>
    <w:rsid w:val="001A49B7"/>
    <w:rsid w:val="001A6398"/>
    <w:rsid w:val="001B29C5"/>
    <w:rsid w:val="001B42C4"/>
    <w:rsid w:val="001B4B96"/>
    <w:rsid w:val="001B5A9D"/>
    <w:rsid w:val="001B66ED"/>
    <w:rsid w:val="001B7345"/>
    <w:rsid w:val="001B78EF"/>
    <w:rsid w:val="001C03AC"/>
    <w:rsid w:val="001C0D2A"/>
    <w:rsid w:val="001C13AC"/>
    <w:rsid w:val="001C1FC5"/>
    <w:rsid w:val="001C223E"/>
    <w:rsid w:val="001C228F"/>
    <w:rsid w:val="001C3B5E"/>
    <w:rsid w:val="001C5CA9"/>
    <w:rsid w:val="001C61D7"/>
    <w:rsid w:val="001C6E45"/>
    <w:rsid w:val="001D03D1"/>
    <w:rsid w:val="001D0B99"/>
    <w:rsid w:val="001D0F5E"/>
    <w:rsid w:val="001D16D4"/>
    <w:rsid w:val="001D18DF"/>
    <w:rsid w:val="001D22DA"/>
    <w:rsid w:val="001D272F"/>
    <w:rsid w:val="001D45EA"/>
    <w:rsid w:val="001D4EC0"/>
    <w:rsid w:val="001D690D"/>
    <w:rsid w:val="001E25C6"/>
    <w:rsid w:val="001E2EF7"/>
    <w:rsid w:val="001E3383"/>
    <w:rsid w:val="001E4C7F"/>
    <w:rsid w:val="001E50C7"/>
    <w:rsid w:val="001F0519"/>
    <w:rsid w:val="001F087A"/>
    <w:rsid w:val="001F10B0"/>
    <w:rsid w:val="001F1802"/>
    <w:rsid w:val="001F3ACE"/>
    <w:rsid w:val="001F4965"/>
    <w:rsid w:val="001F4E65"/>
    <w:rsid w:val="00200810"/>
    <w:rsid w:val="00200CDF"/>
    <w:rsid w:val="00201F0E"/>
    <w:rsid w:val="00202046"/>
    <w:rsid w:val="0020461D"/>
    <w:rsid w:val="002047F3"/>
    <w:rsid w:val="00204C14"/>
    <w:rsid w:val="00206CEC"/>
    <w:rsid w:val="00207DE9"/>
    <w:rsid w:val="0021061D"/>
    <w:rsid w:val="00211B22"/>
    <w:rsid w:val="00212756"/>
    <w:rsid w:val="00212B18"/>
    <w:rsid w:val="00212D56"/>
    <w:rsid w:val="00213694"/>
    <w:rsid w:val="00213A23"/>
    <w:rsid w:val="00214C1E"/>
    <w:rsid w:val="00214DE2"/>
    <w:rsid w:val="00220720"/>
    <w:rsid w:val="00221055"/>
    <w:rsid w:val="00222298"/>
    <w:rsid w:val="00222FEC"/>
    <w:rsid w:val="0022550E"/>
    <w:rsid w:val="00226E56"/>
    <w:rsid w:val="00227D43"/>
    <w:rsid w:val="00227F7C"/>
    <w:rsid w:val="00232D2B"/>
    <w:rsid w:val="00234FE7"/>
    <w:rsid w:val="0023530F"/>
    <w:rsid w:val="002378E2"/>
    <w:rsid w:val="0024007F"/>
    <w:rsid w:val="00240153"/>
    <w:rsid w:val="002405FF"/>
    <w:rsid w:val="00242B0E"/>
    <w:rsid w:val="00242CF9"/>
    <w:rsid w:val="00242E3A"/>
    <w:rsid w:val="0024308A"/>
    <w:rsid w:val="0024326D"/>
    <w:rsid w:val="00243B13"/>
    <w:rsid w:val="00243BB7"/>
    <w:rsid w:val="00244FC9"/>
    <w:rsid w:val="00246F21"/>
    <w:rsid w:val="00247360"/>
    <w:rsid w:val="002520C9"/>
    <w:rsid w:val="002543BF"/>
    <w:rsid w:val="00254EB6"/>
    <w:rsid w:val="00254F8B"/>
    <w:rsid w:val="00255CC9"/>
    <w:rsid w:val="00256066"/>
    <w:rsid w:val="002571CA"/>
    <w:rsid w:val="002577AA"/>
    <w:rsid w:val="002605B1"/>
    <w:rsid w:val="00261974"/>
    <w:rsid w:val="0026218A"/>
    <w:rsid w:val="00263D6E"/>
    <w:rsid w:val="00263EF9"/>
    <w:rsid w:val="00264697"/>
    <w:rsid w:val="002668BA"/>
    <w:rsid w:val="002709C0"/>
    <w:rsid w:val="00271FA6"/>
    <w:rsid w:val="00274959"/>
    <w:rsid w:val="002755C7"/>
    <w:rsid w:val="00275AD4"/>
    <w:rsid w:val="00275B78"/>
    <w:rsid w:val="002761AC"/>
    <w:rsid w:val="002765A3"/>
    <w:rsid w:val="0027682B"/>
    <w:rsid w:val="00277E09"/>
    <w:rsid w:val="002802F0"/>
    <w:rsid w:val="00286879"/>
    <w:rsid w:val="00290915"/>
    <w:rsid w:val="00290C5E"/>
    <w:rsid w:val="00291A33"/>
    <w:rsid w:val="002924FE"/>
    <w:rsid w:val="00293862"/>
    <w:rsid w:val="0029409A"/>
    <w:rsid w:val="00294B14"/>
    <w:rsid w:val="00294F17"/>
    <w:rsid w:val="00295596"/>
    <w:rsid w:val="0029592E"/>
    <w:rsid w:val="00295F83"/>
    <w:rsid w:val="00297E0B"/>
    <w:rsid w:val="002A4190"/>
    <w:rsid w:val="002A4D59"/>
    <w:rsid w:val="002A5D9B"/>
    <w:rsid w:val="002A6A7A"/>
    <w:rsid w:val="002A7D32"/>
    <w:rsid w:val="002B0E0E"/>
    <w:rsid w:val="002B0E53"/>
    <w:rsid w:val="002B28A6"/>
    <w:rsid w:val="002B3ADD"/>
    <w:rsid w:val="002B60E8"/>
    <w:rsid w:val="002B7F10"/>
    <w:rsid w:val="002C05AA"/>
    <w:rsid w:val="002C0F6A"/>
    <w:rsid w:val="002C114C"/>
    <w:rsid w:val="002C1FD9"/>
    <w:rsid w:val="002C2B0C"/>
    <w:rsid w:val="002C2FCF"/>
    <w:rsid w:val="002C3D95"/>
    <w:rsid w:val="002C5B69"/>
    <w:rsid w:val="002C7048"/>
    <w:rsid w:val="002C72F0"/>
    <w:rsid w:val="002D14E9"/>
    <w:rsid w:val="002D7009"/>
    <w:rsid w:val="002D7E39"/>
    <w:rsid w:val="002E0A28"/>
    <w:rsid w:val="002E1A15"/>
    <w:rsid w:val="002E1A7B"/>
    <w:rsid w:val="002E2C61"/>
    <w:rsid w:val="002E3E88"/>
    <w:rsid w:val="002E7E05"/>
    <w:rsid w:val="002F040C"/>
    <w:rsid w:val="002F0FAC"/>
    <w:rsid w:val="002F2E68"/>
    <w:rsid w:val="002F5901"/>
    <w:rsid w:val="002F6E6F"/>
    <w:rsid w:val="003015A4"/>
    <w:rsid w:val="003046C3"/>
    <w:rsid w:val="00304F16"/>
    <w:rsid w:val="003071D7"/>
    <w:rsid w:val="00307637"/>
    <w:rsid w:val="00307CA2"/>
    <w:rsid w:val="0031204C"/>
    <w:rsid w:val="00313C84"/>
    <w:rsid w:val="00317844"/>
    <w:rsid w:val="00320756"/>
    <w:rsid w:val="003211B8"/>
    <w:rsid w:val="003230C8"/>
    <w:rsid w:val="00325060"/>
    <w:rsid w:val="00326033"/>
    <w:rsid w:val="00326ED9"/>
    <w:rsid w:val="00330D02"/>
    <w:rsid w:val="00334337"/>
    <w:rsid w:val="003366C9"/>
    <w:rsid w:val="00340A0E"/>
    <w:rsid w:val="00340C68"/>
    <w:rsid w:val="00342503"/>
    <w:rsid w:val="003437BE"/>
    <w:rsid w:val="003439F7"/>
    <w:rsid w:val="00345F03"/>
    <w:rsid w:val="0034699C"/>
    <w:rsid w:val="00350599"/>
    <w:rsid w:val="00351923"/>
    <w:rsid w:val="00354E7D"/>
    <w:rsid w:val="00354EDC"/>
    <w:rsid w:val="00356B35"/>
    <w:rsid w:val="00361059"/>
    <w:rsid w:val="00362B03"/>
    <w:rsid w:val="00364908"/>
    <w:rsid w:val="00364B31"/>
    <w:rsid w:val="00366689"/>
    <w:rsid w:val="00366F08"/>
    <w:rsid w:val="00372299"/>
    <w:rsid w:val="0037314F"/>
    <w:rsid w:val="00373B02"/>
    <w:rsid w:val="00376423"/>
    <w:rsid w:val="00376714"/>
    <w:rsid w:val="00380985"/>
    <w:rsid w:val="003822F6"/>
    <w:rsid w:val="00382A95"/>
    <w:rsid w:val="00385DBB"/>
    <w:rsid w:val="0038709A"/>
    <w:rsid w:val="00390B3E"/>
    <w:rsid w:val="00390EF6"/>
    <w:rsid w:val="003916AA"/>
    <w:rsid w:val="00391D89"/>
    <w:rsid w:val="00392EFE"/>
    <w:rsid w:val="00393DA1"/>
    <w:rsid w:val="00394221"/>
    <w:rsid w:val="00395BC2"/>
    <w:rsid w:val="00396AB8"/>
    <w:rsid w:val="00397432"/>
    <w:rsid w:val="003A00E5"/>
    <w:rsid w:val="003A1EC0"/>
    <w:rsid w:val="003A59A1"/>
    <w:rsid w:val="003A5ED7"/>
    <w:rsid w:val="003B29BE"/>
    <w:rsid w:val="003B3762"/>
    <w:rsid w:val="003B385D"/>
    <w:rsid w:val="003B3F43"/>
    <w:rsid w:val="003B4484"/>
    <w:rsid w:val="003B678F"/>
    <w:rsid w:val="003B6895"/>
    <w:rsid w:val="003C0391"/>
    <w:rsid w:val="003C2CFD"/>
    <w:rsid w:val="003C2E66"/>
    <w:rsid w:val="003C4D27"/>
    <w:rsid w:val="003C520E"/>
    <w:rsid w:val="003C5E48"/>
    <w:rsid w:val="003C64DD"/>
    <w:rsid w:val="003D1A8D"/>
    <w:rsid w:val="003D2C54"/>
    <w:rsid w:val="003D2DD3"/>
    <w:rsid w:val="003D3385"/>
    <w:rsid w:val="003D4221"/>
    <w:rsid w:val="003D5FDE"/>
    <w:rsid w:val="003D6189"/>
    <w:rsid w:val="003D68BF"/>
    <w:rsid w:val="003E0228"/>
    <w:rsid w:val="003E02C9"/>
    <w:rsid w:val="003E0435"/>
    <w:rsid w:val="003E0B0B"/>
    <w:rsid w:val="003E6093"/>
    <w:rsid w:val="003E6CD1"/>
    <w:rsid w:val="003F10F4"/>
    <w:rsid w:val="003F15D8"/>
    <w:rsid w:val="003F2DB4"/>
    <w:rsid w:val="003F6874"/>
    <w:rsid w:val="003F6D4F"/>
    <w:rsid w:val="003F74DA"/>
    <w:rsid w:val="0040063C"/>
    <w:rsid w:val="004012D9"/>
    <w:rsid w:val="00403177"/>
    <w:rsid w:val="0040427B"/>
    <w:rsid w:val="00404765"/>
    <w:rsid w:val="00404E41"/>
    <w:rsid w:val="00405170"/>
    <w:rsid w:val="00405661"/>
    <w:rsid w:val="00406480"/>
    <w:rsid w:val="0041009B"/>
    <w:rsid w:val="00410AD5"/>
    <w:rsid w:val="0041222B"/>
    <w:rsid w:val="00413B2F"/>
    <w:rsid w:val="004149D8"/>
    <w:rsid w:val="00414BF2"/>
    <w:rsid w:val="00415271"/>
    <w:rsid w:val="00416026"/>
    <w:rsid w:val="004172DA"/>
    <w:rsid w:val="004204BE"/>
    <w:rsid w:val="00422787"/>
    <w:rsid w:val="004254BD"/>
    <w:rsid w:val="00426FFE"/>
    <w:rsid w:val="00431101"/>
    <w:rsid w:val="00431BB2"/>
    <w:rsid w:val="00431F56"/>
    <w:rsid w:val="00432E72"/>
    <w:rsid w:val="00433342"/>
    <w:rsid w:val="00434792"/>
    <w:rsid w:val="0043535F"/>
    <w:rsid w:val="00435697"/>
    <w:rsid w:val="00436E4A"/>
    <w:rsid w:val="00437762"/>
    <w:rsid w:val="00437A7E"/>
    <w:rsid w:val="00440128"/>
    <w:rsid w:val="0044044F"/>
    <w:rsid w:val="00441C84"/>
    <w:rsid w:val="004430EE"/>
    <w:rsid w:val="00445C21"/>
    <w:rsid w:val="0044609D"/>
    <w:rsid w:val="00450101"/>
    <w:rsid w:val="00450ED1"/>
    <w:rsid w:val="00450F4D"/>
    <w:rsid w:val="004515E6"/>
    <w:rsid w:val="0045185E"/>
    <w:rsid w:val="00451F59"/>
    <w:rsid w:val="004528AD"/>
    <w:rsid w:val="00452C5A"/>
    <w:rsid w:val="00453711"/>
    <w:rsid w:val="004538B6"/>
    <w:rsid w:val="00454449"/>
    <w:rsid w:val="00454A60"/>
    <w:rsid w:val="00455C9A"/>
    <w:rsid w:val="004602B0"/>
    <w:rsid w:val="004604F4"/>
    <w:rsid w:val="004641AB"/>
    <w:rsid w:val="0046521C"/>
    <w:rsid w:val="00465873"/>
    <w:rsid w:val="00467448"/>
    <w:rsid w:val="00467639"/>
    <w:rsid w:val="00470446"/>
    <w:rsid w:val="004727A7"/>
    <w:rsid w:val="00473AC6"/>
    <w:rsid w:val="0047656A"/>
    <w:rsid w:val="00485555"/>
    <w:rsid w:val="00485EAF"/>
    <w:rsid w:val="004867E4"/>
    <w:rsid w:val="00487CAC"/>
    <w:rsid w:val="004907C0"/>
    <w:rsid w:val="00490812"/>
    <w:rsid w:val="004909E9"/>
    <w:rsid w:val="0049111E"/>
    <w:rsid w:val="00491C0E"/>
    <w:rsid w:val="00491D2F"/>
    <w:rsid w:val="00491E44"/>
    <w:rsid w:val="0049206F"/>
    <w:rsid w:val="00492525"/>
    <w:rsid w:val="00493BB4"/>
    <w:rsid w:val="00494A6B"/>
    <w:rsid w:val="00497142"/>
    <w:rsid w:val="004A0B3D"/>
    <w:rsid w:val="004A1AD8"/>
    <w:rsid w:val="004A3BB6"/>
    <w:rsid w:val="004A3DAA"/>
    <w:rsid w:val="004B2270"/>
    <w:rsid w:val="004B25BD"/>
    <w:rsid w:val="004B2C02"/>
    <w:rsid w:val="004B61ED"/>
    <w:rsid w:val="004B712C"/>
    <w:rsid w:val="004B740A"/>
    <w:rsid w:val="004B7992"/>
    <w:rsid w:val="004C03BF"/>
    <w:rsid w:val="004C0D8C"/>
    <w:rsid w:val="004C1B45"/>
    <w:rsid w:val="004C53FB"/>
    <w:rsid w:val="004C54DB"/>
    <w:rsid w:val="004C64AD"/>
    <w:rsid w:val="004C6CB2"/>
    <w:rsid w:val="004D0B6B"/>
    <w:rsid w:val="004D13D9"/>
    <w:rsid w:val="004D16D7"/>
    <w:rsid w:val="004D2CC8"/>
    <w:rsid w:val="004D3643"/>
    <w:rsid w:val="004D3F18"/>
    <w:rsid w:val="004D6A0C"/>
    <w:rsid w:val="004D6AF5"/>
    <w:rsid w:val="004D6BE0"/>
    <w:rsid w:val="004D70E3"/>
    <w:rsid w:val="004D75C5"/>
    <w:rsid w:val="004E19A8"/>
    <w:rsid w:val="004E2CB6"/>
    <w:rsid w:val="004E5372"/>
    <w:rsid w:val="004E5C19"/>
    <w:rsid w:val="004E672A"/>
    <w:rsid w:val="004F08FD"/>
    <w:rsid w:val="004F2292"/>
    <w:rsid w:val="004F2481"/>
    <w:rsid w:val="004F5E5C"/>
    <w:rsid w:val="004F69FE"/>
    <w:rsid w:val="004F703A"/>
    <w:rsid w:val="004F7BFE"/>
    <w:rsid w:val="004F7F3B"/>
    <w:rsid w:val="00504CF1"/>
    <w:rsid w:val="00505A03"/>
    <w:rsid w:val="00505AD0"/>
    <w:rsid w:val="005065AB"/>
    <w:rsid w:val="005069DA"/>
    <w:rsid w:val="00506B17"/>
    <w:rsid w:val="00506C85"/>
    <w:rsid w:val="005070CF"/>
    <w:rsid w:val="005078FF"/>
    <w:rsid w:val="005109A4"/>
    <w:rsid w:val="00510ED6"/>
    <w:rsid w:val="005125E1"/>
    <w:rsid w:val="0051275E"/>
    <w:rsid w:val="005128F4"/>
    <w:rsid w:val="0051387E"/>
    <w:rsid w:val="00513C4F"/>
    <w:rsid w:val="005156CE"/>
    <w:rsid w:val="00515846"/>
    <w:rsid w:val="00515EFD"/>
    <w:rsid w:val="00517239"/>
    <w:rsid w:val="0052082D"/>
    <w:rsid w:val="0052171E"/>
    <w:rsid w:val="00521B1E"/>
    <w:rsid w:val="005245BA"/>
    <w:rsid w:val="00524E19"/>
    <w:rsid w:val="0052520A"/>
    <w:rsid w:val="005265B4"/>
    <w:rsid w:val="00526BA1"/>
    <w:rsid w:val="005270AC"/>
    <w:rsid w:val="0052741C"/>
    <w:rsid w:val="00530005"/>
    <w:rsid w:val="005309D4"/>
    <w:rsid w:val="00531BA7"/>
    <w:rsid w:val="00533FED"/>
    <w:rsid w:val="0053671D"/>
    <w:rsid w:val="005376C3"/>
    <w:rsid w:val="00541697"/>
    <w:rsid w:val="00541E7C"/>
    <w:rsid w:val="0054286D"/>
    <w:rsid w:val="005435F6"/>
    <w:rsid w:val="005458C4"/>
    <w:rsid w:val="00546853"/>
    <w:rsid w:val="00546F0E"/>
    <w:rsid w:val="00550B67"/>
    <w:rsid w:val="00550F65"/>
    <w:rsid w:val="005539ED"/>
    <w:rsid w:val="005564B2"/>
    <w:rsid w:val="0055709F"/>
    <w:rsid w:val="00557F2A"/>
    <w:rsid w:val="00562BC9"/>
    <w:rsid w:val="00562BF2"/>
    <w:rsid w:val="00562E25"/>
    <w:rsid w:val="005639AC"/>
    <w:rsid w:val="00564D3F"/>
    <w:rsid w:val="00564F7C"/>
    <w:rsid w:val="0056590A"/>
    <w:rsid w:val="00572A20"/>
    <w:rsid w:val="00572EAC"/>
    <w:rsid w:val="00573254"/>
    <w:rsid w:val="00573BDA"/>
    <w:rsid w:val="00580049"/>
    <w:rsid w:val="005807D1"/>
    <w:rsid w:val="00580C05"/>
    <w:rsid w:val="0058203D"/>
    <w:rsid w:val="00586503"/>
    <w:rsid w:val="00586E27"/>
    <w:rsid w:val="00587035"/>
    <w:rsid w:val="00591D3E"/>
    <w:rsid w:val="00592404"/>
    <w:rsid w:val="00592C10"/>
    <w:rsid w:val="00592E3C"/>
    <w:rsid w:val="00593E9A"/>
    <w:rsid w:val="00594887"/>
    <w:rsid w:val="00595D7E"/>
    <w:rsid w:val="00596281"/>
    <w:rsid w:val="00597061"/>
    <w:rsid w:val="00597DAB"/>
    <w:rsid w:val="005A1C87"/>
    <w:rsid w:val="005A2CE6"/>
    <w:rsid w:val="005A5961"/>
    <w:rsid w:val="005A6D4C"/>
    <w:rsid w:val="005B130E"/>
    <w:rsid w:val="005B2615"/>
    <w:rsid w:val="005B4896"/>
    <w:rsid w:val="005B6BC7"/>
    <w:rsid w:val="005B7115"/>
    <w:rsid w:val="005B7E25"/>
    <w:rsid w:val="005C0484"/>
    <w:rsid w:val="005C08AC"/>
    <w:rsid w:val="005C1471"/>
    <w:rsid w:val="005C3DDE"/>
    <w:rsid w:val="005C52F6"/>
    <w:rsid w:val="005C6A1C"/>
    <w:rsid w:val="005D11AE"/>
    <w:rsid w:val="005D21EA"/>
    <w:rsid w:val="005D376B"/>
    <w:rsid w:val="005D3ADB"/>
    <w:rsid w:val="005D418D"/>
    <w:rsid w:val="005E0DD5"/>
    <w:rsid w:val="005E20DF"/>
    <w:rsid w:val="005E5FB7"/>
    <w:rsid w:val="005E655A"/>
    <w:rsid w:val="005E7ACB"/>
    <w:rsid w:val="005F0781"/>
    <w:rsid w:val="005F20E3"/>
    <w:rsid w:val="005F233A"/>
    <w:rsid w:val="005F47B0"/>
    <w:rsid w:val="00602523"/>
    <w:rsid w:val="00603A2B"/>
    <w:rsid w:val="006055BC"/>
    <w:rsid w:val="00605B4B"/>
    <w:rsid w:val="00606B0C"/>
    <w:rsid w:val="006073A8"/>
    <w:rsid w:val="00611158"/>
    <w:rsid w:val="00611C2B"/>
    <w:rsid w:val="00611FCB"/>
    <w:rsid w:val="00612407"/>
    <w:rsid w:val="0061343D"/>
    <w:rsid w:val="006138EE"/>
    <w:rsid w:val="00614F90"/>
    <w:rsid w:val="00615BB5"/>
    <w:rsid w:val="00620006"/>
    <w:rsid w:val="00621152"/>
    <w:rsid w:val="00622492"/>
    <w:rsid w:val="00622A5E"/>
    <w:rsid w:val="0062305F"/>
    <w:rsid w:val="00624F70"/>
    <w:rsid w:val="006258A4"/>
    <w:rsid w:val="00630CC4"/>
    <w:rsid w:val="00631FA6"/>
    <w:rsid w:val="00632409"/>
    <w:rsid w:val="00632A8B"/>
    <w:rsid w:val="0063325A"/>
    <w:rsid w:val="006350B7"/>
    <w:rsid w:val="006360BF"/>
    <w:rsid w:val="006369DC"/>
    <w:rsid w:val="00641F7B"/>
    <w:rsid w:val="0064256A"/>
    <w:rsid w:val="00642CE8"/>
    <w:rsid w:val="00645D28"/>
    <w:rsid w:val="00647644"/>
    <w:rsid w:val="006476EE"/>
    <w:rsid w:val="006508D5"/>
    <w:rsid w:val="006526A3"/>
    <w:rsid w:val="00653401"/>
    <w:rsid w:val="006554F7"/>
    <w:rsid w:val="00655C85"/>
    <w:rsid w:val="006625CB"/>
    <w:rsid w:val="00662600"/>
    <w:rsid w:val="00663E1F"/>
    <w:rsid w:val="00663F75"/>
    <w:rsid w:val="006645C6"/>
    <w:rsid w:val="00666B5B"/>
    <w:rsid w:val="00670323"/>
    <w:rsid w:val="006712C4"/>
    <w:rsid w:val="00671DD0"/>
    <w:rsid w:val="0067236E"/>
    <w:rsid w:val="006771B4"/>
    <w:rsid w:val="00680367"/>
    <w:rsid w:val="00680992"/>
    <w:rsid w:val="0068277B"/>
    <w:rsid w:val="006843AC"/>
    <w:rsid w:val="006872B8"/>
    <w:rsid w:val="00690781"/>
    <w:rsid w:val="0069118B"/>
    <w:rsid w:val="006939C6"/>
    <w:rsid w:val="006963CF"/>
    <w:rsid w:val="00696581"/>
    <w:rsid w:val="006966BD"/>
    <w:rsid w:val="00697080"/>
    <w:rsid w:val="006A42C8"/>
    <w:rsid w:val="006A4462"/>
    <w:rsid w:val="006A4B75"/>
    <w:rsid w:val="006A5267"/>
    <w:rsid w:val="006A7699"/>
    <w:rsid w:val="006B4328"/>
    <w:rsid w:val="006B624D"/>
    <w:rsid w:val="006B66A0"/>
    <w:rsid w:val="006B7BFB"/>
    <w:rsid w:val="006C1257"/>
    <w:rsid w:val="006C157A"/>
    <w:rsid w:val="006C1677"/>
    <w:rsid w:val="006C1E7B"/>
    <w:rsid w:val="006C35C5"/>
    <w:rsid w:val="006C3970"/>
    <w:rsid w:val="006C413A"/>
    <w:rsid w:val="006C5A0D"/>
    <w:rsid w:val="006C6555"/>
    <w:rsid w:val="006C6631"/>
    <w:rsid w:val="006D2175"/>
    <w:rsid w:val="006D4264"/>
    <w:rsid w:val="006E009C"/>
    <w:rsid w:val="006E1D47"/>
    <w:rsid w:val="006E378E"/>
    <w:rsid w:val="006E3881"/>
    <w:rsid w:val="006E410D"/>
    <w:rsid w:val="006E4A9A"/>
    <w:rsid w:val="006E5945"/>
    <w:rsid w:val="006E6812"/>
    <w:rsid w:val="006E7851"/>
    <w:rsid w:val="006F043D"/>
    <w:rsid w:val="006F04CD"/>
    <w:rsid w:val="006F416F"/>
    <w:rsid w:val="006F478A"/>
    <w:rsid w:val="006F4962"/>
    <w:rsid w:val="006F5570"/>
    <w:rsid w:val="006F56AC"/>
    <w:rsid w:val="006F56E4"/>
    <w:rsid w:val="006F67A7"/>
    <w:rsid w:val="00701424"/>
    <w:rsid w:val="00703862"/>
    <w:rsid w:val="007051DA"/>
    <w:rsid w:val="00706D52"/>
    <w:rsid w:val="00711D33"/>
    <w:rsid w:val="007132F7"/>
    <w:rsid w:val="007143EB"/>
    <w:rsid w:val="00714A77"/>
    <w:rsid w:val="00714BFF"/>
    <w:rsid w:val="00714CBF"/>
    <w:rsid w:val="00721A85"/>
    <w:rsid w:val="00722192"/>
    <w:rsid w:val="00727D66"/>
    <w:rsid w:val="00730510"/>
    <w:rsid w:val="00731538"/>
    <w:rsid w:val="007324BD"/>
    <w:rsid w:val="00734203"/>
    <w:rsid w:val="00734B52"/>
    <w:rsid w:val="00735FDE"/>
    <w:rsid w:val="00736BFD"/>
    <w:rsid w:val="00736C10"/>
    <w:rsid w:val="00741807"/>
    <w:rsid w:val="007438C7"/>
    <w:rsid w:val="00744E30"/>
    <w:rsid w:val="00745AAB"/>
    <w:rsid w:val="00745B3C"/>
    <w:rsid w:val="00745E9D"/>
    <w:rsid w:val="0074770F"/>
    <w:rsid w:val="007505E7"/>
    <w:rsid w:val="007507AE"/>
    <w:rsid w:val="00750A96"/>
    <w:rsid w:val="00754E2C"/>
    <w:rsid w:val="0075733C"/>
    <w:rsid w:val="00760DA9"/>
    <w:rsid w:val="007610DA"/>
    <w:rsid w:val="0076110C"/>
    <w:rsid w:val="007636B5"/>
    <w:rsid w:val="00763AED"/>
    <w:rsid w:val="0076640A"/>
    <w:rsid w:val="00766D98"/>
    <w:rsid w:val="00767161"/>
    <w:rsid w:val="00770679"/>
    <w:rsid w:val="00770D60"/>
    <w:rsid w:val="00771D5E"/>
    <w:rsid w:val="00771FB2"/>
    <w:rsid w:val="0077251D"/>
    <w:rsid w:val="007728D6"/>
    <w:rsid w:val="00774474"/>
    <w:rsid w:val="0077463C"/>
    <w:rsid w:val="007753BE"/>
    <w:rsid w:val="00780623"/>
    <w:rsid w:val="00780716"/>
    <w:rsid w:val="007825FF"/>
    <w:rsid w:val="00782F59"/>
    <w:rsid w:val="00783134"/>
    <w:rsid w:val="00785922"/>
    <w:rsid w:val="007861DC"/>
    <w:rsid w:val="007902BF"/>
    <w:rsid w:val="00791196"/>
    <w:rsid w:val="00791E43"/>
    <w:rsid w:val="00792C30"/>
    <w:rsid w:val="00794D2C"/>
    <w:rsid w:val="00795BEC"/>
    <w:rsid w:val="0079696E"/>
    <w:rsid w:val="007A1734"/>
    <w:rsid w:val="007A41CC"/>
    <w:rsid w:val="007A45D7"/>
    <w:rsid w:val="007A50DC"/>
    <w:rsid w:val="007A772A"/>
    <w:rsid w:val="007B038A"/>
    <w:rsid w:val="007B09A5"/>
    <w:rsid w:val="007B190B"/>
    <w:rsid w:val="007B2F97"/>
    <w:rsid w:val="007B3B60"/>
    <w:rsid w:val="007B412C"/>
    <w:rsid w:val="007B4182"/>
    <w:rsid w:val="007B72C5"/>
    <w:rsid w:val="007C1194"/>
    <w:rsid w:val="007C1A20"/>
    <w:rsid w:val="007C34C0"/>
    <w:rsid w:val="007C38EA"/>
    <w:rsid w:val="007C4A98"/>
    <w:rsid w:val="007C4B58"/>
    <w:rsid w:val="007D11A5"/>
    <w:rsid w:val="007D63E2"/>
    <w:rsid w:val="007D6D53"/>
    <w:rsid w:val="007E0E88"/>
    <w:rsid w:val="007E1BF3"/>
    <w:rsid w:val="007E2A60"/>
    <w:rsid w:val="007E5BDB"/>
    <w:rsid w:val="007E7057"/>
    <w:rsid w:val="007E75DB"/>
    <w:rsid w:val="007F04A2"/>
    <w:rsid w:val="007F0650"/>
    <w:rsid w:val="007F4075"/>
    <w:rsid w:val="007F4AB7"/>
    <w:rsid w:val="007F5073"/>
    <w:rsid w:val="007F61BC"/>
    <w:rsid w:val="007F65DA"/>
    <w:rsid w:val="007F72AF"/>
    <w:rsid w:val="007F7D67"/>
    <w:rsid w:val="0080057E"/>
    <w:rsid w:val="00803755"/>
    <w:rsid w:val="00804C70"/>
    <w:rsid w:val="00804F05"/>
    <w:rsid w:val="008058B2"/>
    <w:rsid w:val="00805AC8"/>
    <w:rsid w:val="00805F63"/>
    <w:rsid w:val="00807988"/>
    <w:rsid w:val="008079C9"/>
    <w:rsid w:val="00812557"/>
    <w:rsid w:val="00812E67"/>
    <w:rsid w:val="00814771"/>
    <w:rsid w:val="0081696B"/>
    <w:rsid w:val="00817F4B"/>
    <w:rsid w:val="008227AE"/>
    <w:rsid w:val="00823DAA"/>
    <w:rsid w:val="008277B5"/>
    <w:rsid w:val="00831201"/>
    <w:rsid w:val="008328D5"/>
    <w:rsid w:val="008328FA"/>
    <w:rsid w:val="00835149"/>
    <w:rsid w:val="00835339"/>
    <w:rsid w:val="00840623"/>
    <w:rsid w:val="008416E3"/>
    <w:rsid w:val="008423B8"/>
    <w:rsid w:val="00843327"/>
    <w:rsid w:val="0084686A"/>
    <w:rsid w:val="00847B93"/>
    <w:rsid w:val="008507EE"/>
    <w:rsid w:val="00850A41"/>
    <w:rsid w:val="00850AF5"/>
    <w:rsid w:val="0085129A"/>
    <w:rsid w:val="008532C7"/>
    <w:rsid w:val="00863D91"/>
    <w:rsid w:val="008643D6"/>
    <w:rsid w:val="00864DDF"/>
    <w:rsid w:val="00866537"/>
    <w:rsid w:val="00867EDB"/>
    <w:rsid w:val="008710B6"/>
    <w:rsid w:val="00871BC4"/>
    <w:rsid w:val="00872E35"/>
    <w:rsid w:val="00872EE2"/>
    <w:rsid w:val="00873E99"/>
    <w:rsid w:val="008842C7"/>
    <w:rsid w:val="00884D26"/>
    <w:rsid w:val="00885AFC"/>
    <w:rsid w:val="00885F86"/>
    <w:rsid w:val="008909EE"/>
    <w:rsid w:val="0089124E"/>
    <w:rsid w:val="00891F80"/>
    <w:rsid w:val="00893DA0"/>
    <w:rsid w:val="00895DC9"/>
    <w:rsid w:val="00896CE3"/>
    <w:rsid w:val="0089745D"/>
    <w:rsid w:val="008A0B07"/>
    <w:rsid w:val="008A23E0"/>
    <w:rsid w:val="008A555D"/>
    <w:rsid w:val="008A6638"/>
    <w:rsid w:val="008A72DE"/>
    <w:rsid w:val="008A74EC"/>
    <w:rsid w:val="008B16C9"/>
    <w:rsid w:val="008B1860"/>
    <w:rsid w:val="008B4C37"/>
    <w:rsid w:val="008B5401"/>
    <w:rsid w:val="008B5D23"/>
    <w:rsid w:val="008C10B1"/>
    <w:rsid w:val="008C1C2C"/>
    <w:rsid w:val="008C30E2"/>
    <w:rsid w:val="008C4893"/>
    <w:rsid w:val="008C6361"/>
    <w:rsid w:val="008C6E64"/>
    <w:rsid w:val="008C7454"/>
    <w:rsid w:val="008C7B39"/>
    <w:rsid w:val="008D0069"/>
    <w:rsid w:val="008D4BEA"/>
    <w:rsid w:val="008D4EEA"/>
    <w:rsid w:val="008D6D2F"/>
    <w:rsid w:val="008D73A8"/>
    <w:rsid w:val="008D7F35"/>
    <w:rsid w:val="008E2346"/>
    <w:rsid w:val="008E2CE1"/>
    <w:rsid w:val="008E43C6"/>
    <w:rsid w:val="008E5577"/>
    <w:rsid w:val="008E5B10"/>
    <w:rsid w:val="008E692D"/>
    <w:rsid w:val="008F2025"/>
    <w:rsid w:val="008F32CF"/>
    <w:rsid w:val="008F3A91"/>
    <w:rsid w:val="008F41AB"/>
    <w:rsid w:val="008F4E7C"/>
    <w:rsid w:val="008F7A52"/>
    <w:rsid w:val="00900123"/>
    <w:rsid w:val="00900FF6"/>
    <w:rsid w:val="00901B78"/>
    <w:rsid w:val="00902F2F"/>
    <w:rsid w:val="00905DD3"/>
    <w:rsid w:val="00910D0C"/>
    <w:rsid w:val="00912408"/>
    <w:rsid w:val="00912865"/>
    <w:rsid w:val="00916C35"/>
    <w:rsid w:val="0092273C"/>
    <w:rsid w:val="00923063"/>
    <w:rsid w:val="0092367A"/>
    <w:rsid w:val="009237F0"/>
    <w:rsid w:val="0092535A"/>
    <w:rsid w:val="009253CD"/>
    <w:rsid w:val="00930798"/>
    <w:rsid w:val="00930C33"/>
    <w:rsid w:val="00931718"/>
    <w:rsid w:val="00932DAA"/>
    <w:rsid w:val="0093326C"/>
    <w:rsid w:val="00934308"/>
    <w:rsid w:val="00934324"/>
    <w:rsid w:val="00934408"/>
    <w:rsid w:val="009359E5"/>
    <w:rsid w:val="00936379"/>
    <w:rsid w:val="0093748E"/>
    <w:rsid w:val="009374AE"/>
    <w:rsid w:val="009414FD"/>
    <w:rsid w:val="009416A5"/>
    <w:rsid w:val="00941DDD"/>
    <w:rsid w:val="00943F52"/>
    <w:rsid w:val="00944920"/>
    <w:rsid w:val="00946359"/>
    <w:rsid w:val="00947D7B"/>
    <w:rsid w:val="00950C4B"/>
    <w:rsid w:val="009517DE"/>
    <w:rsid w:val="0095212B"/>
    <w:rsid w:val="00954F58"/>
    <w:rsid w:val="0095616E"/>
    <w:rsid w:val="009562A0"/>
    <w:rsid w:val="00960293"/>
    <w:rsid w:val="00963E91"/>
    <w:rsid w:val="0096443E"/>
    <w:rsid w:val="00964878"/>
    <w:rsid w:val="00965113"/>
    <w:rsid w:val="00966950"/>
    <w:rsid w:val="009673FD"/>
    <w:rsid w:val="009706CF"/>
    <w:rsid w:val="00970CF4"/>
    <w:rsid w:val="00971BF2"/>
    <w:rsid w:val="00972CFC"/>
    <w:rsid w:val="00973909"/>
    <w:rsid w:val="00973996"/>
    <w:rsid w:val="0097681F"/>
    <w:rsid w:val="00977986"/>
    <w:rsid w:val="0098112F"/>
    <w:rsid w:val="0098343E"/>
    <w:rsid w:val="009847FA"/>
    <w:rsid w:val="009856CA"/>
    <w:rsid w:val="00986104"/>
    <w:rsid w:val="00986ADB"/>
    <w:rsid w:val="00986E84"/>
    <w:rsid w:val="009903A4"/>
    <w:rsid w:val="00991C60"/>
    <w:rsid w:val="00991E29"/>
    <w:rsid w:val="00994E99"/>
    <w:rsid w:val="009962A9"/>
    <w:rsid w:val="00997B78"/>
    <w:rsid w:val="009A04F8"/>
    <w:rsid w:val="009A069C"/>
    <w:rsid w:val="009A38E6"/>
    <w:rsid w:val="009A4D63"/>
    <w:rsid w:val="009A6077"/>
    <w:rsid w:val="009A7AC3"/>
    <w:rsid w:val="009B1376"/>
    <w:rsid w:val="009B2B91"/>
    <w:rsid w:val="009B5138"/>
    <w:rsid w:val="009B5350"/>
    <w:rsid w:val="009B76D8"/>
    <w:rsid w:val="009B7E3E"/>
    <w:rsid w:val="009C24D9"/>
    <w:rsid w:val="009C313C"/>
    <w:rsid w:val="009C43D9"/>
    <w:rsid w:val="009C74E4"/>
    <w:rsid w:val="009D1E99"/>
    <w:rsid w:val="009D3E4D"/>
    <w:rsid w:val="009D4820"/>
    <w:rsid w:val="009D4A20"/>
    <w:rsid w:val="009D4A33"/>
    <w:rsid w:val="009D523D"/>
    <w:rsid w:val="009D639D"/>
    <w:rsid w:val="009D647D"/>
    <w:rsid w:val="009E020D"/>
    <w:rsid w:val="009E2E71"/>
    <w:rsid w:val="009E3709"/>
    <w:rsid w:val="009E3B8F"/>
    <w:rsid w:val="009F0B31"/>
    <w:rsid w:val="009F1D1E"/>
    <w:rsid w:val="009F538F"/>
    <w:rsid w:val="00A00118"/>
    <w:rsid w:val="00A004CD"/>
    <w:rsid w:val="00A0144E"/>
    <w:rsid w:val="00A01D46"/>
    <w:rsid w:val="00A04146"/>
    <w:rsid w:val="00A075FC"/>
    <w:rsid w:val="00A077BC"/>
    <w:rsid w:val="00A0782D"/>
    <w:rsid w:val="00A11239"/>
    <w:rsid w:val="00A11C54"/>
    <w:rsid w:val="00A11D9F"/>
    <w:rsid w:val="00A127DD"/>
    <w:rsid w:val="00A1487F"/>
    <w:rsid w:val="00A14D19"/>
    <w:rsid w:val="00A16211"/>
    <w:rsid w:val="00A176C5"/>
    <w:rsid w:val="00A2115C"/>
    <w:rsid w:val="00A216BF"/>
    <w:rsid w:val="00A22C7E"/>
    <w:rsid w:val="00A236B0"/>
    <w:rsid w:val="00A24FE2"/>
    <w:rsid w:val="00A26540"/>
    <w:rsid w:val="00A26789"/>
    <w:rsid w:val="00A26A92"/>
    <w:rsid w:val="00A30A3C"/>
    <w:rsid w:val="00A311C7"/>
    <w:rsid w:val="00A31A1C"/>
    <w:rsid w:val="00A320FE"/>
    <w:rsid w:val="00A32D8E"/>
    <w:rsid w:val="00A32F20"/>
    <w:rsid w:val="00A34985"/>
    <w:rsid w:val="00A35B4F"/>
    <w:rsid w:val="00A36388"/>
    <w:rsid w:val="00A364B9"/>
    <w:rsid w:val="00A373C6"/>
    <w:rsid w:val="00A377EB"/>
    <w:rsid w:val="00A4070B"/>
    <w:rsid w:val="00A4236B"/>
    <w:rsid w:val="00A425AD"/>
    <w:rsid w:val="00A42926"/>
    <w:rsid w:val="00A431A5"/>
    <w:rsid w:val="00A457EA"/>
    <w:rsid w:val="00A46BB0"/>
    <w:rsid w:val="00A46EA1"/>
    <w:rsid w:val="00A504DD"/>
    <w:rsid w:val="00A5149B"/>
    <w:rsid w:val="00A5251A"/>
    <w:rsid w:val="00A5365F"/>
    <w:rsid w:val="00A54528"/>
    <w:rsid w:val="00A5455D"/>
    <w:rsid w:val="00A552A7"/>
    <w:rsid w:val="00A55DB6"/>
    <w:rsid w:val="00A56C6B"/>
    <w:rsid w:val="00A56FA0"/>
    <w:rsid w:val="00A620B5"/>
    <w:rsid w:val="00A62F0D"/>
    <w:rsid w:val="00A636BD"/>
    <w:rsid w:val="00A6407B"/>
    <w:rsid w:val="00A65A96"/>
    <w:rsid w:val="00A66228"/>
    <w:rsid w:val="00A70385"/>
    <w:rsid w:val="00A724E8"/>
    <w:rsid w:val="00A73D95"/>
    <w:rsid w:val="00A7518D"/>
    <w:rsid w:val="00A752A7"/>
    <w:rsid w:val="00A761A7"/>
    <w:rsid w:val="00A76391"/>
    <w:rsid w:val="00A76477"/>
    <w:rsid w:val="00A77F28"/>
    <w:rsid w:val="00A81774"/>
    <w:rsid w:val="00A82007"/>
    <w:rsid w:val="00A8272C"/>
    <w:rsid w:val="00A83A25"/>
    <w:rsid w:val="00A87CEC"/>
    <w:rsid w:val="00A900F4"/>
    <w:rsid w:val="00A91094"/>
    <w:rsid w:val="00A916ED"/>
    <w:rsid w:val="00A93FF7"/>
    <w:rsid w:val="00AA0DCA"/>
    <w:rsid w:val="00AA16DF"/>
    <w:rsid w:val="00AA1C28"/>
    <w:rsid w:val="00AA3DCB"/>
    <w:rsid w:val="00AA76B1"/>
    <w:rsid w:val="00AB1372"/>
    <w:rsid w:val="00AB161A"/>
    <w:rsid w:val="00AB395F"/>
    <w:rsid w:val="00AB3D09"/>
    <w:rsid w:val="00AB72B6"/>
    <w:rsid w:val="00AB73F1"/>
    <w:rsid w:val="00AC090F"/>
    <w:rsid w:val="00AC146A"/>
    <w:rsid w:val="00AC211F"/>
    <w:rsid w:val="00AC2B5C"/>
    <w:rsid w:val="00AC5242"/>
    <w:rsid w:val="00AC5A77"/>
    <w:rsid w:val="00AC5F03"/>
    <w:rsid w:val="00AD0DA0"/>
    <w:rsid w:val="00AD1C0A"/>
    <w:rsid w:val="00AD27CE"/>
    <w:rsid w:val="00AD3A4B"/>
    <w:rsid w:val="00AD6C25"/>
    <w:rsid w:val="00AD7C46"/>
    <w:rsid w:val="00AD7D92"/>
    <w:rsid w:val="00AE06AB"/>
    <w:rsid w:val="00AE0C7C"/>
    <w:rsid w:val="00AE0CF0"/>
    <w:rsid w:val="00AE1DA5"/>
    <w:rsid w:val="00AE49FC"/>
    <w:rsid w:val="00AE7E22"/>
    <w:rsid w:val="00AF3C20"/>
    <w:rsid w:val="00AF45AE"/>
    <w:rsid w:val="00AF4C60"/>
    <w:rsid w:val="00AF4FEC"/>
    <w:rsid w:val="00AF50F7"/>
    <w:rsid w:val="00AF676F"/>
    <w:rsid w:val="00AF78A6"/>
    <w:rsid w:val="00B0009A"/>
    <w:rsid w:val="00B00C5B"/>
    <w:rsid w:val="00B0122D"/>
    <w:rsid w:val="00B015F9"/>
    <w:rsid w:val="00B03F67"/>
    <w:rsid w:val="00B05323"/>
    <w:rsid w:val="00B05E14"/>
    <w:rsid w:val="00B06DCF"/>
    <w:rsid w:val="00B07CC4"/>
    <w:rsid w:val="00B10DC5"/>
    <w:rsid w:val="00B12010"/>
    <w:rsid w:val="00B1361B"/>
    <w:rsid w:val="00B13DD5"/>
    <w:rsid w:val="00B13F8C"/>
    <w:rsid w:val="00B1415E"/>
    <w:rsid w:val="00B1480B"/>
    <w:rsid w:val="00B15184"/>
    <w:rsid w:val="00B1573C"/>
    <w:rsid w:val="00B16142"/>
    <w:rsid w:val="00B17FA0"/>
    <w:rsid w:val="00B22539"/>
    <w:rsid w:val="00B2271C"/>
    <w:rsid w:val="00B229C7"/>
    <w:rsid w:val="00B2308E"/>
    <w:rsid w:val="00B23CD7"/>
    <w:rsid w:val="00B24B1B"/>
    <w:rsid w:val="00B26F6A"/>
    <w:rsid w:val="00B309DC"/>
    <w:rsid w:val="00B30E5E"/>
    <w:rsid w:val="00B326EC"/>
    <w:rsid w:val="00B335BF"/>
    <w:rsid w:val="00B34719"/>
    <w:rsid w:val="00B35C03"/>
    <w:rsid w:val="00B36E5A"/>
    <w:rsid w:val="00B37626"/>
    <w:rsid w:val="00B41B60"/>
    <w:rsid w:val="00B41EE1"/>
    <w:rsid w:val="00B4293F"/>
    <w:rsid w:val="00B43979"/>
    <w:rsid w:val="00B4434D"/>
    <w:rsid w:val="00B44E73"/>
    <w:rsid w:val="00B51658"/>
    <w:rsid w:val="00B518CD"/>
    <w:rsid w:val="00B53A28"/>
    <w:rsid w:val="00B55C5D"/>
    <w:rsid w:val="00B60404"/>
    <w:rsid w:val="00B627FB"/>
    <w:rsid w:val="00B646EF"/>
    <w:rsid w:val="00B64A5F"/>
    <w:rsid w:val="00B6610B"/>
    <w:rsid w:val="00B66605"/>
    <w:rsid w:val="00B66A5A"/>
    <w:rsid w:val="00B66DB2"/>
    <w:rsid w:val="00B70057"/>
    <w:rsid w:val="00B70811"/>
    <w:rsid w:val="00B72BC6"/>
    <w:rsid w:val="00B7322F"/>
    <w:rsid w:val="00B751A8"/>
    <w:rsid w:val="00B75387"/>
    <w:rsid w:val="00B759A1"/>
    <w:rsid w:val="00B76A57"/>
    <w:rsid w:val="00B809A3"/>
    <w:rsid w:val="00B83CC7"/>
    <w:rsid w:val="00B83FEA"/>
    <w:rsid w:val="00B86D2F"/>
    <w:rsid w:val="00B90824"/>
    <w:rsid w:val="00B91144"/>
    <w:rsid w:val="00B925C2"/>
    <w:rsid w:val="00B92756"/>
    <w:rsid w:val="00B96195"/>
    <w:rsid w:val="00B97016"/>
    <w:rsid w:val="00BA133A"/>
    <w:rsid w:val="00BA21BC"/>
    <w:rsid w:val="00BA28B7"/>
    <w:rsid w:val="00BA2A64"/>
    <w:rsid w:val="00BA4423"/>
    <w:rsid w:val="00BA44D3"/>
    <w:rsid w:val="00BA5071"/>
    <w:rsid w:val="00BA5353"/>
    <w:rsid w:val="00BA5535"/>
    <w:rsid w:val="00BA66F8"/>
    <w:rsid w:val="00BA7BA7"/>
    <w:rsid w:val="00BA7E7C"/>
    <w:rsid w:val="00BB1379"/>
    <w:rsid w:val="00BB4C6A"/>
    <w:rsid w:val="00BB5FDB"/>
    <w:rsid w:val="00BB60F1"/>
    <w:rsid w:val="00BB6523"/>
    <w:rsid w:val="00BB7F5B"/>
    <w:rsid w:val="00BC1B58"/>
    <w:rsid w:val="00BC1BBC"/>
    <w:rsid w:val="00BC6590"/>
    <w:rsid w:val="00BC7B83"/>
    <w:rsid w:val="00BD18FE"/>
    <w:rsid w:val="00BD19E3"/>
    <w:rsid w:val="00BD1BAF"/>
    <w:rsid w:val="00BD1C2D"/>
    <w:rsid w:val="00BD21AB"/>
    <w:rsid w:val="00BD3359"/>
    <w:rsid w:val="00BD3454"/>
    <w:rsid w:val="00BD3BB0"/>
    <w:rsid w:val="00BD509C"/>
    <w:rsid w:val="00BD5C9B"/>
    <w:rsid w:val="00BD60F4"/>
    <w:rsid w:val="00BD633A"/>
    <w:rsid w:val="00BD63FF"/>
    <w:rsid w:val="00BE0157"/>
    <w:rsid w:val="00BE13C9"/>
    <w:rsid w:val="00BE2593"/>
    <w:rsid w:val="00BE2789"/>
    <w:rsid w:val="00BE2C38"/>
    <w:rsid w:val="00BE3D1E"/>
    <w:rsid w:val="00BE488B"/>
    <w:rsid w:val="00BE4C5D"/>
    <w:rsid w:val="00BE502C"/>
    <w:rsid w:val="00BF01E3"/>
    <w:rsid w:val="00BF087F"/>
    <w:rsid w:val="00BF212B"/>
    <w:rsid w:val="00BF5190"/>
    <w:rsid w:val="00BF6CBA"/>
    <w:rsid w:val="00BF6E8D"/>
    <w:rsid w:val="00BF72D2"/>
    <w:rsid w:val="00BF7B73"/>
    <w:rsid w:val="00C00C5A"/>
    <w:rsid w:val="00C015ED"/>
    <w:rsid w:val="00C01C09"/>
    <w:rsid w:val="00C02889"/>
    <w:rsid w:val="00C02F6C"/>
    <w:rsid w:val="00C032A2"/>
    <w:rsid w:val="00C04411"/>
    <w:rsid w:val="00C0447D"/>
    <w:rsid w:val="00C05A2B"/>
    <w:rsid w:val="00C0717A"/>
    <w:rsid w:val="00C078C9"/>
    <w:rsid w:val="00C104DB"/>
    <w:rsid w:val="00C12DEB"/>
    <w:rsid w:val="00C140BC"/>
    <w:rsid w:val="00C1711F"/>
    <w:rsid w:val="00C17162"/>
    <w:rsid w:val="00C21167"/>
    <w:rsid w:val="00C22210"/>
    <w:rsid w:val="00C23DB3"/>
    <w:rsid w:val="00C24157"/>
    <w:rsid w:val="00C24C6F"/>
    <w:rsid w:val="00C26449"/>
    <w:rsid w:val="00C2654F"/>
    <w:rsid w:val="00C26937"/>
    <w:rsid w:val="00C303C9"/>
    <w:rsid w:val="00C30D12"/>
    <w:rsid w:val="00C316CF"/>
    <w:rsid w:val="00C32CA0"/>
    <w:rsid w:val="00C336F5"/>
    <w:rsid w:val="00C4038C"/>
    <w:rsid w:val="00C4054E"/>
    <w:rsid w:val="00C4263E"/>
    <w:rsid w:val="00C426D0"/>
    <w:rsid w:val="00C42B73"/>
    <w:rsid w:val="00C436D1"/>
    <w:rsid w:val="00C44E03"/>
    <w:rsid w:val="00C44F90"/>
    <w:rsid w:val="00C509F1"/>
    <w:rsid w:val="00C5346B"/>
    <w:rsid w:val="00C546E7"/>
    <w:rsid w:val="00C55E5A"/>
    <w:rsid w:val="00C57259"/>
    <w:rsid w:val="00C5740C"/>
    <w:rsid w:val="00C60A11"/>
    <w:rsid w:val="00C61D17"/>
    <w:rsid w:val="00C634AB"/>
    <w:rsid w:val="00C65255"/>
    <w:rsid w:val="00C6608D"/>
    <w:rsid w:val="00C6764D"/>
    <w:rsid w:val="00C7118C"/>
    <w:rsid w:val="00C7155D"/>
    <w:rsid w:val="00C71F04"/>
    <w:rsid w:val="00C720E1"/>
    <w:rsid w:val="00C73177"/>
    <w:rsid w:val="00C73971"/>
    <w:rsid w:val="00C74F5B"/>
    <w:rsid w:val="00C7510F"/>
    <w:rsid w:val="00C754E2"/>
    <w:rsid w:val="00C7636D"/>
    <w:rsid w:val="00C76D49"/>
    <w:rsid w:val="00C77DF2"/>
    <w:rsid w:val="00C82A33"/>
    <w:rsid w:val="00C83479"/>
    <w:rsid w:val="00C841AB"/>
    <w:rsid w:val="00C8667F"/>
    <w:rsid w:val="00C86FF2"/>
    <w:rsid w:val="00C879A9"/>
    <w:rsid w:val="00C90ACE"/>
    <w:rsid w:val="00C924C9"/>
    <w:rsid w:val="00C94483"/>
    <w:rsid w:val="00CA10DB"/>
    <w:rsid w:val="00CA1EDF"/>
    <w:rsid w:val="00CA3F4C"/>
    <w:rsid w:val="00CB20A6"/>
    <w:rsid w:val="00CB3178"/>
    <w:rsid w:val="00CB50A2"/>
    <w:rsid w:val="00CB6746"/>
    <w:rsid w:val="00CB6A04"/>
    <w:rsid w:val="00CC05BF"/>
    <w:rsid w:val="00CC2694"/>
    <w:rsid w:val="00CC3A26"/>
    <w:rsid w:val="00CC46D9"/>
    <w:rsid w:val="00CC4A85"/>
    <w:rsid w:val="00CC585D"/>
    <w:rsid w:val="00CD0DAE"/>
    <w:rsid w:val="00CD0FBE"/>
    <w:rsid w:val="00CD1769"/>
    <w:rsid w:val="00CD42F4"/>
    <w:rsid w:val="00CD533B"/>
    <w:rsid w:val="00CD6001"/>
    <w:rsid w:val="00CD64E9"/>
    <w:rsid w:val="00CD7194"/>
    <w:rsid w:val="00CD74C0"/>
    <w:rsid w:val="00CE1F1F"/>
    <w:rsid w:val="00CE1F97"/>
    <w:rsid w:val="00CE3A9F"/>
    <w:rsid w:val="00CE5B8D"/>
    <w:rsid w:val="00CE6E8E"/>
    <w:rsid w:val="00CF02AB"/>
    <w:rsid w:val="00CF175F"/>
    <w:rsid w:val="00CF1BAC"/>
    <w:rsid w:val="00CF5657"/>
    <w:rsid w:val="00D023DE"/>
    <w:rsid w:val="00D02852"/>
    <w:rsid w:val="00D04866"/>
    <w:rsid w:val="00D06BED"/>
    <w:rsid w:val="00D100A1"/>
    <w:rsid w:val="00D10DD5"/>
    <w:rsid w:val="00D1437B"/>
    <w:rsid w:val="00D15AC0"/>
    <w:rsid w:val="00D1692B"/>
    <w:rsid w:val="00D1759F"/>
    <w:rsid w:val="00D20669"/>
    <w:rsid w:val="00D20B89"/>
    <w:rsid w:val="00D215BB"/>
    <w:rsid w:val="00D22377"/>
    <w:rsid w:val="00D23043"/>
    <w:rsid w:val="00D236F1"/>
    <w:rsid w:val="00D23B34"/>
    <w:rsid w:val="00D23C2C"/>
    <w:rsid w:val="00D255FF"/>
    <w:rsid w:val="00D26142"/>
    <w:rsid w:val="00D263EE"/>
    <w:rsid w:val="00D26DE1"/>
    <w:rsid w:val="00D26F90"/>
    <w:rsid w:val="00D2794C"/>
    <w:rsid w:val="00D27D00"/>
    <w:rsid w:val="00D33320"/>
    <w:rsid w:val="00D339C7"/>
    <w:rsid w:val="00D33EDB"/>
    <w:rsid w:val="00D36AD9"/>
    <w:rsid w:val="00D37477"/>
    <w:rsid w:val="00D43389"/>
    <w:rsid w:val="00D44360"/>
    <w:rsid w:val="00D450B0"/>
    <w:rsid w:val="00D4523C"/>
    <w:rsid w:val="00D4552E"/>
    <w:rsid w:val="00D471EF"/>
    <w:rsid w:val="00D51545"/>
    <w:rsid w:val="00D52526"/>
    <w:rsid w:val="00D52ACB"/>
    <w:rsid w:val="00D52BA0"/>
    <w:rsid w:val="00D53FFA"/>
    <w:rsid w:val="00D5510C"/>
    <w:rsid w:val="00D573C9"/>
    <w:rsid w:val="00D60216"/>
    <w:rsid w:val="00D617B7"/>
    <w:rsid w:val="00D61928"/>
    <w:rsid w:val="00D6241C"/>
    <w:rsid w:val="00D63C1A"/>
    <w:rsid w:val="00D6546E"/>
    <w:rsid w:val="00D65E9E"/>
    <w:rsid w:val="00D66849"/>
    <w:rsid w:val="00D671D6"/>
    <w:rsid w:val="00D677AB"/>
    <w:rsid w:val="00D71181"/>
    <w:rsid w:val="00D73758"/>
    <w:rsid w:val="00D747CC"/>
    <w:rsid w:val="00D74ED7"/>
    <w:rsid w:val="00D76834"/>
    <w:rsid w:val="00D819F9"/>
    <w:rsid w:val="00D82B9E"/>
    <w:rsid w:val="00D833C5"/>
    <w:rsid w:val="00D840CB"/>
    <w:rsid w:val="00D84FF2"/>
    <w:rsid w:val="00D8796B"/>
    <w:rsid w:val="00D9192A"/>
    <w:rsid w:val="00D96150"/>
    <w:rsid w:val="00D96701"/>
    <w:rsid w:val="00D96F06"/>
    <w:rsid w:val="00D97525"/>
    <w:rsid w:val="00D97C4A"/>
    <w:rsid w:val="00DA0695"/>
    <w:rsid w:val="00DA2044"/>
    <w:rsid w:val="00DA42F2"/>
    <w:rsid w:val="00DA4482"/>
    <w:rsid w:val="00DB0D4C"/>
    <w:rsid w:val="00DB1337"/>
    <w:rsid w:val="00DB2034"/>
    <w:rsid w:val="00DB2C63"/>
    <w:rsid w:val="00DB38D0"/>
    <w:rsid w:val="00DB3907"/>
    <w:rsid w:val="00DB4125"/>
    <w:rsid w:val="00DB4993"/>
    <w:rsid w:val="00DB6856"/>
    <w:rsid w:val="00DB69FC"/>
    <w:rsid w:val="00DB6C51"/>
    <w:rsid w:val="00DC01DB"/>
    <w:rsid w:val="00DC13E9"/>
    <w:rsid w:val="00DC1B42"/>
    <w:rsid w:val="00DC2450"/>
    <w:rsid w:val="00DC454B"/>
    <w:rsid w:val="00DC4BA8"/>
    <w:rsid w:val="00DC5084"/>
    <w:rsid w:val="00DC5622"/>
    <w:rsid w:val="00DC5D55"/>
    <w:rsid w:val="00DD0956"/>
    <w:rsid w:val="00DD37A1"/>
    <w:rsid w:val="00DD3809"/>
    <w:rsid w:val="00DD4DF9"/>
    <w:rsid w:val="00DD5ACD"/>
    <w:rsid w:val="00DD606C"/>
    <w:rsid w:val="00DD7919"/>
    <w:rsid w:val="00DE0923"/>
    <w:rsid w:val="00DE0926"/>
    <w:rsid w:val="00DE0B30"/>
    <w:rsid w:val="00DE1C6F"/>
    <w:rsid w:val="00DE7407"/>
    <w:rsid w:val="00DE7DF0"/>
    <w:rsid w:val="00DF0D76"/>
    <w:rsid w:val="00DF17BF"/>
    <w:rsid w:val="00DF2328"/>
    <w:rsid w:val="00DF71C5"/>
    <w:rsid w:val="00DF7B5C"/>
    <w:rsid w:val="00E00354"/>
    <w:rsid w:val="00E00894"/>
    <w:rsid w:val="00E01B5C"/>
    <w:rsid w:val="00E02BC5"/>
    <w:rsid w:val="00E03CEA"/>
    <w:rsid w:val="00E06CB0"/>
    <w:rsid w:val="00E100F3"/>
    <w:rsid w:val="00E1075C"/>
    <w:rsid w:val="00E114EC"/>
    <w:rsid w:val="00E118CA"/>
    <w:rsid w:val="00E1352B"/>
    <w:rsid w:val="00E13E09"/>
    <w:rsid w:val="00E13E65"/>
    <w:rsid w:val="00E14B5C"/>
    <w:rsid w:val="00E1575A"/>
    <w:rsid w:val="00E21417"/>
    <w:rsid w:val="00E21BB7"/>
    <w:rsid w:val="00E21F65"/>
    <w:rsid w:val="00E2256F"/>
    <w:rsid w:val="00E23786"/>
    <w:rsid w:val="00E23825"/>
    <w:rsid w:val="00E23CDD"/>
    <w:rsid w:val="00E24515"/>
    <w:rsid w:val="00E266ED"/>
    <w:rsid w:val="00E27AFA"/>
    <w:rsid w:val="00E27DCF"/>
    <w:rsid w:val="00E31FCA"/>
    <w:rsid w:val="00E3225A"/>
    <w:rsid w:val="00E3314F"/>
    <w:rsid w:val="00E338A0"/>
    <w:rsid w:val="00E40180"/>
    <w:rsid w:val="00E4168E"/>
    <w:rsid w:val="00E42F2C"/>
    <w:rsid w:val="00E43909"/>
    <w:rsid w:val="00E43A39"/>
    <w:rsid w:val="00E44257"/>
    <w:rsid w:val="00E45140"/>
    <w:rsid w:val="00E46141"/>
    <w:rsid w:val="00E46540"/>
    <w:rsid w:val="00E46B74"/>
    <w:rsid w:val="00E52FF9"/>
    <w:rsid w:val="00E571DC"/>
    <w:rsid w:val="00E57763"/>
    <w:rsid w:val="00E626BA"/>
    <w:rsid w:val="00E627AB"/>
    <w:rsid w:val="00E66AC8"/>
    <w:rsid w:val="00E7119B"/>
    <w:rsid w:val="00E72A7C"/>
    <w:rsid w:val="00E73006"/>
    <w:rsid w:val="00E73CA7"/>
    <w:rsid w:val="00E73FF7"/>
    <w:rsid w:val="00E753E7"/>
    <w:rsid w:val="00E75A82"/>
    <w:rsid w:val="00E77A94"/>
    <w:rsid w:val="00E8048B"/>
    <w:rsid w:val="00E8211F"/>
    <w:rsid w:val="00E83B3E"/>
    <w:rsid w:val="00E83E82"/>
    <w:rsid w:val="00E84734"/>
    <w:rsid w:val="00E856A1"/>
    <w:rsid w:val="00E85FF1"/>
    <w:rsid w:val="00E868BC"/>
    <w:rsid w:val="00E87384"/>
    <w:rsid w:val="00E874FD"/>
    <w:rsid w:val="00E9028D"/>
    <w:rsid w:val="00E907FA"/>
    <w:rsid w:val="00E9181A"/>
    <w:rsid w:val="00E92C7F"/>
    <w:rsid w:val="00E9444F"/>
    <w:rsid w:val="00EA0F1F"/>
    <w:rsid w:val="00EA34D5"/>
    <w:rsid w:val="00EA45A8"/>
    <w:rsid w:val="00EA75C7"/>
    <w:rsid w:val="00EA77F2"/>
    <w:rsid w:val="00EA7FDF"/>
    <w:rsid w:val="00EB0E40"/>
    <w:rsid w:val="00EB0FA3"/>
    <w:rsid w:val="00EB2AFE"/>
    <w:rsid w:val="00EB3424"/>
    <w:rsid w:val="00EB39DE"/>
    <w:rsid w:val="00EB5066"/>
    <w:rsid w:val="00EB7179"/>
    <w:rsid w:val="00EC0ECF"/>
    <w:rsid w:val="00EC1D72"/>
    <w:rsid w:val="00EC2D12"/>
    <w:rsid w:val="00EC3B62"/>
    <w:rsid w:val="00EC6378"/>
    <w:rsid w:val="00EC7281"/>
    <w:rsid w:val="00ED1808"/>
    <w:rsid w:val="00ED2747"/>
    <w:rsid w:val="00ED3368"/>
    <w:rsid w:val="00ED35FC"/>
    <w:rsid w:val="00ED3A37"/>
    <w:rsid w:val="00ED4C62"/>
    <w:rsid w:val="00ED4D78"/>
    <w:rsid w:val="00ED622B"/>
    <w:rsid w:val="00ED6427"/>
    <w:rsid w:val="00ED6CB8"/>
    <w:rsid w:val="00EE3D70"/>
    <w:rsid w:val="00EE3FE6"/>
    <w:rsid w:val="00EE4419"/>
    <w:rsid w:val="00EE53DB"/>
    <w:rsid w:val="00EE7986"/>
    <w:rsid w:val="00EF0CC9"/>
    <w:rsid w:val="00EF2F93"/>
    <w:rsid w:val="00EF3EAD"/>
    <w:rsid w:val="00EF421C"/>
    <w:rsid w:val="00EF46E6"/>
    <w:rsid w:val="00EF575F"/>
    <w:rsid w:val="00EF5AC2"/>
    <w:rsid w:val="00F00D29"/>
    <w:rsid w:val="00F02032"/>
    <w:rsid w:val="00F02616"/>
    <w:rsid w:val="00F0559D"/>
    <w:rsid w:val="00F0564D"/>
    <w:rsid w:val="00F07956"/>
    <w:rsid w:val="00F07C0E"/>
    <w:rsid w:val="00F07E1E"/>
    <w:rsid w:val="00F07F58"/>
    <w:rsid w:val="00F10857"/>
    <w:rsid w:val="00F108E3"/>
    <w:rsid w:val="00F11840"/>
    <w:rsid w:val="00F123C9"/>
    <w:rsid w:val="00F12859"/>
    <w:rsid w:val="00F14FA1"/>
    <w:rsid w:val="00F21A44"/>
    <w:rsid w:val="00F24BC4"/>
    <w:rsid w:val="00F251A5"/>
    <w:rsid w:val="00F2559F"/>
    <w:rsid w:val="00F25A91"/>
    <w:rsid w:val="00F25ED8"/>
    <w:rsid w:val="00F27EB3"/>
    <w:rsid w:val="00F27EE7"/>
    <w:rsid w:val="00F309F4"/>
    <w:rsid w:val="00F30B9E"/>
    <w:rsid w:val="00F3108D"/>
    <w:rsid w:val="00F3221F"/>
    <w:rsid w:val="00F324AD"/>
    <w:rsid w:val="00F32A13"/>
    <w:rsid w:val="00F3400D"/>
    <w:rsid w:val="00F34EF5"/>
    <w:rsid w:val="00F35A75"/>
    <w:rsid w:val="00F37718"/>
    <w:rsid w:val="00F4782C"/>
    <w:rsid w:val="00F47B6E"/>
    <w:rsid w:val="00F5068B"/>
    <w:rsid w:val="00F51685"/>
    <w:rsid w:val="00F51917"/>
    <w:rsid w:val="00F5293F"/>
    <w:rsid w:val="00F52F48"/>
    <w:rsid w:val="00F5470E"/>
    <w:rsid w:val="00F54EED"/>
    <w:rsid w:val="00F553DB"/>
    <w:rsid w:val="00F57AAB"/>
    <w:rsid w:val="00F62460"/>
    <w:rsid w:val="00F6246B"/>
    <w:rsid w:val="00F647F4"/>
    <w:rsid w:val="00F656D6"/>
    <w:rsid w:val="00F67580"/>
    <w:rsid w:val="00F71E78"/>
    <w:rsid w:val="00F72457"/>
    <w:rsid w:val="00F730C0"/>
    <w:rsid w:val="00F75F81"/>
    <w:rsid w:val="00F76FC7"/>
    <w:rsid w:val="00F775F0"/>
    <w:rsid w:val="00F77E7A"/>
    <w:rsid w:val="00F807C9"/>
    <w:rsid w:val="00F80F95"/>
    <w:rsid w:val="00F82029"/>
    <w:rsid w:val="00F86FDA"/>
    <w:rsid w:val="00F90148"/>
    <w:rsid w:val="00FA021F"/>
    <w:rsid w:val="00FA0941"/>
    <w:rsid w:val="00FA1E81"/>
    <w:rsid w:val="00FA49CE"/>
    <w:rsid w:val="00FA670E"/>
    <w:rsid w:val="00FA6A4B"/>
    <w:rsid w:val="00FA73CB"/>
    <w:rsid w:val="00FA7980"/>
    <w:rsid w:val="00FB0059"/>
    <w:rsid w:val="00FB17AE"/>
    <w:rsid w:val="00FB297A"/>
    <w:rsid w:val="00FB532D"/>
    <w:rsid w:val="00FB5453"/>
    <w:rsid w:val="00FB6806"/>
    <w:rsid w:val="00FC01D3"/>
    <w:rsid w:val="00FC1692"/>
    <w:rsid w:val="00FC2316"/>
    <w:rsid w:val="00FC3541"/>
    <w:rsid w:val="00FC37AD"/>
    <w:rsid w:val="00FC39A1"/>
    <w:rsid w:val="00FC6852"/>
    <w:rsid w:val="00FD040E"/>
    <w:rsid w:val="00FD1A42"/>
    <w:rsid w:val="00FD2DAB"/>
    <w:rsid w:val="00FD36B5"/>
    <w:rsid w:val="00FD4389"/>
    <w:rsid w:val="00FD604D"/>
    <w:rsid w:val="00FE02C2"/>
    <w:rsid w:val="00FE0A34"/>
    <w:rsid w:val="00FE176F"/>
    <w:rsid w:val="00FE1B92"/>
    <w:rsid w:val="00FE5818"/>
    <w:rsid w:val="00FE6700"/>
    <w:rsid w:val="00FE686D"/>
    <w:rsid w:val="00FF0A22"/>
    <w:rsid w:val="00FF2C43"/>
    <w:rsid w:val="00FF4AE8"/>
    <w:rsid w:val="00FF5399"/>
    <w:rsid w:val="00FF66F7"/>
    <w:rsid w:val="00FF6FE4"/>
    <w:rsid w:val="00FF7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C0"/>
  </w:style>
  <w:style w:type="paragraph" w:styleId="1">
    <w:name w:val="heading 1"/>
    <w:basedOn w:val="a"/>
    <w:link w:val="10"/>
    <w:uiPriority w:val="9"/>
    <w:qFormat/>
    <w:rsid w:val="00214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F48"/>
    <w:rPr>
      <w:color w:val="0563C1" w:themeColor="hyperlink"/>
      <w:u w:val="single"/>
    </w:rPr>
  </w:style>
  <w:style w:type="paragraph" w:styleId="a4">
    <w:name w:val="List Paragraph"/>
    <w:basedOn w:val="a"/>
    <w:uiPriority w:val="34"/>
    <w:qFormat/>
    <w:rsid w:val="00745B3C"/>
    <w:pPr>
      <w:ind w:left="720"/>
      <w:contextualSpacing/>
    </w:pPr>
  </w:style>
  <w:style w:type="paragraph" w:styleId="a5">
    <w:name w:val="header"/>
    <w:basedOn w:val="a"/>
    <w:link w:val="a6"/>
    <w:uiPriority w:val="99"/>
    <w:unhideWhenUsed/>
    <w:rsid w:val="00BD63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63FF"/>
  </w:style>
  <w:style w:type="paragraph" w:styleId="a7">
    <w:name w:val="footer"/>
    <w:basedOn w:val="a"/>
    <w:link w:val="a8"/>
    <w:uiPriority w:val="99"/>
    <w:unhideWhenUsed/>
    <w:rsid w:val="00BD63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63FF"/>
  </w:style>
  <w:style w:type="character" w:customStyle="1" w:styleId="2">
    <w:name w:val="Основной текст (2)_"/>
    <w:basedOn w:val="a0"/>
    <w:link w:val="20"/>
    <w:rsid w:val="00B646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46EF"/>
    <w:pPr>
      <w:widowControl w:val="0"/>
      <w:shd w:val="clear" w:color="auto" w:fill="FFFFFF"/>
      <w:spacing w:after="0" w:line="0" w:lineRule="atLeast"/>
    </w:pPr>
    <w:rPr>
      <w:rFonts w:ascii="Times New Roman" w:eastAsia="Times New Roman" w:hAnsi="Times New Roman" w:cs="Times New Roman"/>
      <w:sz w:val="28"/>
      <w:szCs w:val="28"/>
    </w:rPr>
  </w:style>
  <w:style w:type="table" w:styleId="a9">
    <w:name w:val="Table Grid"/>
    <w:basedOn w:val="a1"/>
    <w:uiPriority w:val="39"/>
    <w:rsid w:val="003D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005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057E"/>
    <w:rPr>
      <w:rFonts w:ascii="Tahoma" w:hAnsi="Tahoma" w:cs="Tahoma"/>
      <w:sz w:val="16"/>
      <w:szCs w:val="16"/>
    </w:rPr>
  </w:style>
  <w:style w:type="character" w:customStyle="1" w:styleId="10">
    <w:name w:val="Заголовок 1 Знак"/>
    <w:basedOn w:val="a0"/>
    <w:link w:val="1"/>
    <w:uiPriority w:val="9"/>
    <w:rsid w:val="00214C1E"/>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350599"/>
    <w:rPr>
      <w:sz w:val="16"/>
      <w:szCs w:val="16"/>
    </w:rPr>
  </w:style>
  <w:style w:type="paragraph" w:styleId="ad">
    <w:name w:val="annotation text"/>
    <w:basedOn w:val="a"/>
    <w:link w:val="ae"/>
    <w:uiPriority w:val="99"/>
    <w:semiHidden/>
    <w:unhideWhenUsed/>
    <w:rsid w:val="00350599"/>
    <w:pPr>
      <w:spacing w:line="240" w:lineRule="auto"/>
    </w:pPr>
    <w:rPr>
      <w:sz w:val="20"/>
      <w:szCs w:val="20"/>
    </w:rPr>
  </w:style>
  <w:style w:type="character" w:customStyle="1" w:styleId="ae">
    <w:name w:val="Текст примечания Знак"/>
    <w:basedOn w:val="a0"/>
    <w:link w:val="ad"/>
    <w:uiPriority w:val="99"/>
    <w:semiHidden/>
    <w:rsid w:val="00350599"/>
    <w:rPr>
      <w:sz w:val="20"/>
      <w:szCs w:val="20"/>
    </w:rPr>
  </w:style>
  <w:style w:type="paragraph" w:styleId="af">
    <w:name w:val="annotation subject"/>
    <w:basedOn w:val="ad"/>
    <w:next w:val="ad"/>
    <w:link w:val="af0"/>
    <w:uiPriority w:val="99"/>
    <w:semiHidden/>
    <w:unhideWhenUsed/>
    <w:rsid w:val="00350599"/>
    <w:rPr>
      <w:b/>
      <w:bCs/>
    </w:rPr>
  </w:style>
  <w:style w:type="character" w:customStyle="1" w:styleId="af0">
    <w:name w:val="Тема примечания Знак"/>
    <w:basedOn w:val="ae"/>
    <w:link w:val="af"/>
    <w:uiPriority w:val="99"/>
    <w:semiHidden/>
    <w:rsid w:val="00350599"/>
    <w:rPr>
      <w:b/>
      <w:bCs/>
      <w:sz w:val="20"/>
      <w:szCs w:val="20"/>
    </w:rPr>
  </w:style>
  <w:style w:type="paragraph" w:styleId="af1">
    <w:name w:val="Revision"/>
    <w:hidden/>
    <w:uiPriority w:val="99"/>
    <w:semiHidden/>
    <w:rsid w:val="00727D66"/>
    <w:pPr>
      <w:spacing w:after="0" w:line="240" w:lineRule="auto"/>
    </w:pPr>
  </w:style>
  <w:style w:type="paragraph" w:styleId="af2">
    <w:name w:val="footnote text"/>
    <w:basedOn w:val="a"/>
    <w:link w:val="af3"/>
    <w:uiPriority w:val="99"/>
    <w:semiHidden/>
    <w:unhideWhenUsed/>
    <w:rsid w:val="00FE6700"/>
    <w:pPr>
      <w:spacing w:after="0" w:line="240" w:lineRule="auto"/>
    </w:pPr>
    <w:rPr>
      <w:sz w:val="20"/>
      <w:szCs w:val="20"/>
    </w:rPr>
  </w:style>
  <w:style w:type="character" w:customStyle="1" w:styleId="af3">
    <w:name w:val="Текст сноски Знак"/>
    <w:basedOn w:val="a0"/>
    <w:link w:val="af2"/>
    <w:uiPriority w:val="99"/>
    <w:semiHidden/>
    <w:rsid w:val="00FE6700"/>
    <w:rPr>
      <w:sz w:val="20"/>
      <w:szCs w:val="20"/>
    </w:rPr>
  </w:style>
  <w:style w:type="character" w:styleId="af4">
    <w:name w:val="footnote reference"/>
    <w:basedOn w:val="a0"/>
    <w:uiPriority w:val="99"/>
    <w:semiHidden/>
    <w:unhideWhenUsed/>
    <w:rsid w:val="00FE6700"/>
    <w:rPr>
      <w:vertAlign w:val="superscript"/>
    </w:rPr>
  </w:style>
  <w:style w:type="character" w:customStyle="1" w:styleId="11">
    <w:name w:val="Основной текст Знак1"/>
    <w:basedOn w:val="a0"/>
    <w:link w:val="af5"/>
    <w:uiPriority w:val="99"/>
    <w:rsid w:val="00F51917"/>
    <w:rPr>
      <w:rFonts w:ascii="Times New Roman" w:hAnsi="Times New Roman" w:cs="Times New Roman"/>
      <w:shd w:val="clear" w:color="auto" w:fill="FFFFFF"/>
    </w:rPr>
  </w:style>
  <w:style w:type="paragraph" w:styleId="af5">
    <w:name w:val="Body Text"/>
    <w:basedOn w:val="a"/>
    <w:link w:val="11"/>
    <w:uiPriority w:val="99"/>
    <w:rsid w:val="00F51917"/>
    <w:pPr>
      <w:widowControl w:val="0"/>
      <w:shd w:val="clear" w:color="auto" w:fill="FFFFFF"/>
      <w:spacing w:after="300" w:line="324" w:lineRule="exact"/>
      <w:ind w:hanging="740"/>
      <w:jc w:val="center"/>
    </w:pPr>
    <w:rPr>
      <w:rFonts w:ascii="Times New Roman" w:hAnsi="Times New Roman" w:cs="Times New Roman"/>
    </w:rPr>
  </w:style>
  <w:style w:type="character" w:customStyle="1" w:styleId="af6">
    <w:name w:val="Основной текст Знак"/>
    <w:basedOn w:val="a0"/>
    <w:uiPriority w:val="99"/>
    <w:semiHidden/>
    <w:rsid w:val="00F51917"/>
  </w:style>
  <w:style w:type="character" w:customStyle="1" w:styleId="blk">
    <w:name w:val="blk"/>
    <w:basedOn w:val="a0"/>
    <w:rsid w:val="00972CFC"/>
  </w:style>
  <w:style w:type="paragraph" w:customStyle="1" w:styleId="ConsPlusNormal">
    <w:name w:val="ConsPlusNormal"/>
    <w:link w:val="ConsPlusNormal0"/>
    <w:rsid w:val="00B9701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97016"/>
    <w:rPr>
      <w:rFonts w:ascii="Calibri" w:eastAsia="Times New Roman" w:hAnsi="Calibri" w:cs="Calibri"/>
      <w:szCs w:val="20"/>
      <w:lang w:eastAsia="ru-RU"/>
    </w:rPr>
  </w:style>
  <w:style w:type="paragraph" w:styleId="af7">
    <w:name w:val="endnote text"/>
    <w:basedOn w:val="a"/>
    <w:link w:val="af8"/>
    <w:uiPriority w:val="99"/>
    <w:semiHidden/>
    <w:unhideWhenUsed/>
    <w:rsid w:val="00EA34D5"/>
    <w:pPr>
      <w:spacing w:after="0" w:line="240" w:lineRule="auto"/>
    </w:pPr>
    <w:rPr>
      <w:sz w:val="20"/>
      <w:szCs w:val="20"/>
    </w:rPr>
  </w:style>
  <w:style w:type="character" w:customStyle="1" w:styleId="af8">
    <w:name w:val="Текст концевой сноски Знак"/>
    <w:basedOn w:val="a0"/>
    <w:link w:val="af7"/>
    <w:uiPriority w:val="99"/>
    <w:semiHidden/>
    <w:rsid w:val="00EA34D5"/>
    <w:rPr>
      <w:sz w:val="20"/>
      <w:szCs w:val="20"/>
    </w:rPr>
  </w:style>
  <w:style w:type="character" w:styleId="af9">
    <w:name w:val="endnote reference"/>
    <w:basedOn w:val="a0"/>
    <w:uiPriority w:val="99"/>
    <w:semiHidden/>
    <w:unhideWhenUsed/>
    <w:rsid w:val="00EA34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AC0"/>
  </w:style>
  <w:style w:type="paragraph" w:styleId="1">
    <w:name w:val="heading 1"/>
    <w:basedOn w:val="a"/>
    <w:link w:val="10"/>
    <w:uiPriority w:val="9"/>
    <w:qFormat/>
    <w:rsid w:val="00214C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F48"/>
    <w:rPr>
      <w:color w:val="0563C1" w:themeColor="hyperlink"/>
      <w:u w:val="single"/>
    </w:rPr>
  </w:style>
  <w:style w:type="paragraph" w:styleId="a4">
    <w:name w:val="List Paragraph"/>
    <w:basedOn w:val="a"/>
    <w:uiPriority w:val="34"/>
    <w:qFormat/>
    <w:rsid w:val="00745B3C"/>
    <w:pPr>
      <w:ind w:left="720"/>
      <w:contextualSpacing/>
    </w:pPr>
  </w:style>
  <w:style w:type="paragraph" w:styleId="a5">
    <w:name w:val="header"/>
    <w:basedOn w:val="a"/>
    <w:link w:val="a6"/>
    <w:uiPriority w:val="99"/>
    <w:unhideWhenUsed/>
    <w:rsid w:val="00BD63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63FF"/>
  </w:style>
  <w:style w:type="paragraph" w:styleId="a7">
    <w:name w:val="footer"/>
    <w:basedOn w:val="a"/>
    <w:link w:val="a8"/>
    <w:uiPriority w:val="99"/>
    <w:unhideWhenUsed/>
    <w:rsid w:val="00BD63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63FF"/>
  </w:style>
  <w:style w:type="character" w:customStyle="1" w:styleId="2">
    <w:name w:val="Основной текст (2)_"/>
    <w:basedOn w:val="a0"/>
    <w:link w:val="20"/>
    <w:rsid w:val="00B646E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B646EF"/>
    <w:pPr>
      <w:widowControl w:val="0"/>
      <w:shd w:val="clear" w:color="auto" w:fill="FFFFFF"/>
      <w:spacing w:after="0" w:line="0" w:lineRule="atLeast"/>
    </w:pPr>
    <w:rPr>
      <w:rFonts w:ascii="Times New Roman" w:eastAsia="Times New Roman" w:hAnsi="Times New Roman" w:cs="Times New Roman"/>
      <w:sz w:val="28"/>
      <w:szCs w:val="28"/>
    </w:rPr>
  </w:style>
  <w:style w:type="table" w:styleId="a9">
    <w:name w:val="Table Grid"/>
    <w:basedOn w:val="a1"/>
    <w:uiPriority w:val="39"/>
    <w:rsid w:val="003D6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0057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0057E"/>
    <w:rPr>
      <w:rFonts w:ascii="Tahoma" w:hAnsi="Tahoma" w:cs="Tahoma"/>
      <w:sz w:val="16"/>
      <w:szCs w:val="16"/>
    </w:rPr>
  </w:style>
  <w:style w:type="character" w:customStyle="1" w:styleId="10">
    <w:name w:val="Заголовок 1 Знак"/>
    <w:basedOn w:val="a0"/>
    <w:link w:val="1"/>
    <w:uiPriority w:val="9"/>
    <w:rsid w:val="00214C1E"/>
    <w:rPr>
      <w:rFonts w:ascii="Times New Roman" w:eastAsia="Times New Roman" w:hAnsi="Times New Roman" w:cs="Times New Roman"/>
      <w:b/>
      <w:bCs/>
      <w:kern w:val="36"/>
      <w:sz w:val="48"/>
      <w:szCs w:val="48"/>
      <w:lang w:eastAsia="ru-RU"/>
    </w:rPr>
  </w:style>
  <w:style w:type="character" w:styleId="ac">
    <w:name w:val="annotation reference"/>
    <w:basedOn w:val="a0"/>
    <w:uiPriority w:val="99"/>
    <w:semiHidden/>
    <w:unhideWhenUsed/>
    <w:rsid w:val="00350599"/>
    <w:rPr>
      <w:sz w:val="16"/>
      <w:szCs w:val="16"/>
    </w:rPr>
  </w:style>
  <w:style w:type="paragraph" w:styleId="ad">
    <w:name w:val="annotation text"/>
    <w:basedOn w:val="a"/>
    <w:link w:val="ae"/>
    <w:uiPriority w:val="99"/>
    <w:semiHidden/>
    <w:unhideWhenUsed/>
    <w:rsid w:val="00350599"/>
    <w:pPr>
      <w:spacing w:line="240" w:lineRule="auto"/>
    </w:pPr>
    <w:rPr>
      <w:sz w:val="20"/>
      <w:szCs w:val="20"/>
    </w:rPr>
  </w:style>
  <w:style w:type="character" w:customStyle="1" w:styleId="ae">
    <w:name w:val="Текст примечания Знак"/>
    <w:basedOn w:val="a0"/>
    <w:link w:val="ad"/>
    <w:uiPriority w:val="99"/>
    <w:semiHidden/>
    <w:rsid w:val="00350599"/>
    <w:rPr>
      <w:sz w:val="20"/>
      <w:szCs w:val="20"/>
    </w:rPr>
  </w:style>
  <w:style w:type="paragraph" w:styleId="af">
    <w:name w:val="annotation subject"/>
    <w:basedOn w:val="ad"/>
    <w:next w:val="ad"/>
    <w:link w:val="af0"/>
    <w:uiPriority w:val="99"/>
    <w:semiHidden/>
    <w:unhideWhenUsed/>
    <w:rsid w:val="00350599"/>
    <w:rPr>
      <w:b/>
      <w:bCs/>
    </w:rPr>
  </w:style>
  <w:style w:type="character" w:customStyle="1" w:styleId="af0">
    <w:name w:val="Тема примечания Знак"/>
    <w:basedOn w:val="ae"/>
    <w:link w:val="af"/>
    <w:uiPriority w:val="99"/>
    <w:semiHidden/>
    <w:rsid w:val="00350599"/>
    <w:rPr>
      <w:b/>
      <w:bCs/>
      <w:sz w:val="20"/>
      <w:szCs w:val="20"/>
    </w:rPr>
  </w:style>
  <w:style w:type="paragraph" w:styleId="af1">
    <w:name w:val="Revision"/>
    <w:hidden/>
    <w:uiPriority w:val="99"/>
    <w:semiHidden/>
    <w:rsid w:val="00727D66"/>
    <w:pPr>
      <w:spacing w:after="0" w:line="240" w:lineRule="auto"/>
    </w:pPr>
  </w:style>
  <w:style w:type="paragraph" w:styleId="af2">
    <w:name w:val="footnote text"/>
    <w:basedOn w:val="a"/>
    <w:link w:val="af3"/>
    <w:uiPriority w:val="99"/>
    <w:semiHidden/>
    <w:unhideWhenUsed/>
    <w:rsid w:val="00FE6700"/>
    <w:pPr>
      <w:spacing w:after="0" w:line="240" w:lineRule="auto"/>
    </w:pPr>
    <w:rPr>
      <w:sz w:val="20"/>
      <w:szCs w:val="20"/>
    </w:rPr>
  </w:style>
  <w:style w:type="character" w:customStyle="1" w:styleId="af3">
    <w:name w:val="Текст сноски Знак"/>
    <w:basedOn w:val="a0"/>
    <w:link w:val="af2"/>
    <w:uiPriority w:val="99"/>
    <w:semiHidden/>
    <w:rsid w:val="00FE6700"/>
    <w:rPr>
      <w:sz w:val="20"/>
      <w:szCs w:val="20"/>
    </w:rPr>
  </w:style>
  <w:style w:type="character" w:styleId="af4">
    <w:name w:val="footnote reference"/>
    <w:basedOn w:val="a0"/>
    <w:uiPriority w:val="99"/>
    <w:semiHidden/>
    <w:unhideWhenUsed/>
    <w:rsid w:val="00FE6700"/>
    <w:rPr>
      <w:vertAlign w:val="superscript"/>
    </w:rPr>
  </w:style>
  <w:style w:type="character" w:customStyle="1" w:styleId="11">
    <w:name w:val="Основной текст Знак1"/>
    <w:basedOn w:val="a0"/>
    <w:link w:val="af5"/>
    <w:uiPriority w:val="99"/>
    <w:rsid w:val="00F51917"/>
    <w:rPr>
      <w:rFonts w:ascii="Times New Roman" w:hAnsi="Times New Roman" w:cs="Times New Roman"/>
      <w:shd w:val="clear" w:color="auto" w:fill="FFFFFF"/>
    </w:rPr>
  </w:style>
  <w:style w:type="paragraph" w:styleId="af5">
    <w:name w:val="Body Text"/>
    <w:basedOn w:val="a"/>
    <w:link w:val="11"/>
    <w:uiPriority w:val="99"/>
    <w:rsid w:val="00F51917"/>
    <w:pPr>
      <w:widowControl w:val="0"/>
      <w:shd w:val="clear" w:color="auto" w:fill="FFFFFF"/>
      <w:spacing w:after="300" w:line="324" w:lineRule="exact"/>
      <w:ind w:hanging="740"/>
      <w:jc w:val="center"/>
    </w:pPr>
    <w:rPr>
      <w:rFonts w:ascii="Times New Roman" w:hAnsi="Times New Roman" w:cs="Times New Roman"/>
    </w:rPr>
  </w:style>
  <w:style w:type="character" w:customStyle="1" w:styleId="af6">
    <w:name w:val="Основной текст Знак"/>
    <w:basedOn w:val="a0"/>
    <w:uiPriority w:val="99"/>
    <w:semiHidden/>
    <w:rsid w:val="00F51917"/>
  </w:style>
  <w:style w:type="character" w:customStyle="1" w:styleId="blk">
    <w:name w:val="blk"/>
    <w:basedOn w:val="a0"/>
    <w:rsid w:val="00972CFC"/>
  </w:style>
  <w:style w:type="paragraph" w:customStyle="1" w:styleId="ConsPlusNormal">
    <w:name w:val="ConsPlusNormal"/>
    <w:link w:val="ConsPlusNormal0"/>
    <w:rsid w:val="00B97016"/>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B97016"/>
    <w:rPr>
      <w:rFonts w:ascii="Calibri" w:eastAsia="Times New Roman" w:hAnsi="Calibri" w:cs="Calibri"/>
      <w:szCs w:val="20"/>
      <w:lang w:eastAsia="ru-RU"/>
    </w:rPr>
  </w:style>
  <w:style w:type="paragraph" w:styleId="af7">
    <w:name w:val="endnote text"/>
    <w:basedOn w:val="a"/>
    <w:link w:val="af8"/>
    <w:uiPriority w:val="99"/>
    <w:semiHidden/>
    <w:unhideWhenUsed/>
    <w:rsid w:val="00EA34D5"/>
    <w:pPr>
      <w:spacing w:after="0" w:line="240" w:lineRule="auto"/>
    </w:pPr>
    <w:rPr>
      <w:sz w:val="20"/>
      <w:szCs w:val="20"/>
    </w:rPr>
  </w:style>
  <w:style w:type="character" w:customStyle="1" w:styleId="af8">
    <w:name w:val="Текст концевой сноски Знак"/>
    <w:basedOn w:val="a0"/>
    <w:link w:val="af7"/>
    <w:uiPriority w:val="99"/>
    <w:semiHidden/>
    <w:rsid w:val="00EA34D5"/>
    <w:rPr>
      <w:sz w:val="20"/>
      <w:szCs w:val="20"/>
    </w:rPr>
  </w:style>
  <w:style w:type="character" w:styleId="af9">
    <w:name w:val="endnote reference"/>
    <w:basedOn w:val="a0"/>
    <w:uiPriority w:val="99"/>
    <w:semiHidden/>
    <w:unhideWhenUsed/>
    <w:rsid w:val="00EA34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7262">
      <w:bodyDiv w:val="1"/>
      <w:marLeft w:val="0"/>
      <w:marRight w:val="0"/>
      <w:marTop w:val="0"/>
      <w:marBottom w:val="0"/>
      <w:divBdr>
        <w:top w:val="none" w:sz="0" w:space="0" w:color="auto"/>
        <w:left w:val="none" w:sz="0" w:space="0" w:color="auto"/>
        <w:bottom w:val="none" w:sz="0" w:space="0" w:color="auto"/>
        <w:right w:val="none" w:sz="0" w:space="0" w:color="auto"/>
      </w:divBdr>
    </w:div>
    <w:div w:id="1041175241">
      <w:bodyDiv w:val="1"/>
      <w:marLeft w:val="0"/>
      <w:marRight w:val="0"/>
      <w:marTop w:val="0"/>
      <w:marBottom w:val="0"/>
      <w:divBdr>
        <w:top w:val="none" w:sz="0" w:space="0" w:color="auto"/>
        <w:left w:val="none" w:sz="0" w:space="0" w:color="auto"/>
        <w:bottom w:val="none" w:sz="0" w:space="0" w:color="auto"/>
        <w:right w:val="none" w:sz="0" w:space="0" w:color="auto"/>
      </w:divBdr>
      <w:divsChild>
        <w:div w:id="516385014">
          <w:marLeft w:val="0"/>
          <w:marRight w:val="0"/>
          <w:marTop w:val="0"/>
          <w:marBottom w:val="0"/>
          <w:divBdr>
            <w:top w:val="none" w:sz="0" w:space="0" w:color="auto"/>
            <w:left w:val="none" w:sz="0" w:space="0" w:color="auto"/>
            <w:bottom w:val="none" w:sz="0" w:space="0" w:color="auto"/>
            <w:right w:val="none" w:sz="0" w:space="0" w:color="auto"/>
          </w:divBdr>
        </w:div>
      </w:divsChild>
    </w:div>
    <w:div w:id="1564750056">
      <w:bodyDiv w:val="1"/>
      <w:marLeft w:val="0"/>
      <w:marRight w:val="0"/>
      <w:marTop w:val="0"/>
      <w:marBottom w:val="0"/>
      <w:divBdr>
        <w:top w:val="none" w:sz="0" w:space="0" w:color="auto"/>
        <w:left w:val="none" w:sz="0" w:space="0" w:color="auto"/>
        <w:bottom w:val="none" w:sz="0" w:space="0" w:color="auto"/>
        <w:right w:val="none" w:sz="0" w:space="0" w:color="auto"/>
      </w:divBdr>
    </w:div>
    <w:div w:id="1593583583">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0"/>
          <w:marRight w:val="0"/>
          <w:marTop w:val="0"/>
          <w:marBottom w:val="0"/>
          <w:divBdr>
            <w:top w:val="none" w:sz="0" w:space="0" w:color="auto"/>
            <w:left w:val="none" w:sz="0" w:space="0" w:color="auto"/>
            <w:bottom w:val="none" w:sz="0" w:space="0" w:color="auto"/>
            <w:right w:val="none" w:sz="0" w:space="0" w:color="auto"/>
          </w:divBdr>
        </w:div>
        <w:div w:id="1074081649">
          <w:marLeft w:val="0"/>
          <w:marRight w:val="0"/>
          <w:marTop w:val="0"/>
          <w:marBottom w:val="0"/>
          <w:divBdr>
            <w:top w:val="none" w:sz="0" w:space="0" w:color="auto"/>
            <w:left w:val="none" w:sz="0" w:space="0" w:color="auto"/>
            <w:bottom w:val="none" w:sz="0" w:space="0" w:color="auto"/>
            <w:right w:val="none" w:sz="0" w:space="0" w:color="auto"/>
          </w:divBdr>
        </w:div>
        <w:div w:id="406735173">
          <w:marLeft w:val="0"/>
          <w:marRight w:val="0"/>
          <w:marTop w:val="0"/>
          <w:marBottom w:val="0"/>
          <w:divBdr>
            <w:top w:val="none" w:sz="0" w:space="0" w:color="auto"/>
            <w:left w:val="none" w:sz="0" w:space="0" w:color="auto"/>
            <w:bottom w:val="none" w:sz="0" w:space="0" w:color="auto"/>
            <w:right w:val="none" w:sz="0" w:space="0" w:color="auto"/>
          </w:divBdr>
        </w:div>
        <w:div w:id="2021005645">
          <w:marLeft w:val="0"/>
          <w:marRight w:val="0"/>
          <w:marTop w:val="0"/>
          <w:marBottom w:val="0"/>
          <w:divBdr>
            <w:top w:val="none" w:sz="0" w:space="0" w:color="auto"/>
            <w:left w:val="none" w:sz="0" w:space="0" w:color="auto"/>
            <w:bottom w:val="none" w:sz="0" w:space="0" w:color="auto"/>
            <w:right w:val="none" w:sz="0" w:space="0" w:color="auto"/>
          </w:divBdr>
        </w:div>
        <w:div w:id="573667565">
          <w:marLeft w:val="0"/>
          <w:marRight w:val="0"/>
          <w:marTop w:val="0"/>
          <w:marBottom w:val="0"/>
          <w:divBdr>
            <w:top w:val="none" w:sz="0" w:space="0" w:color="auto"/>
            <w:left w:val="none" w:sz="0" w:space="0" w:color="auto"/>
            <w:bottom w:val="none" w:sz="0" w:space="0" w:color="auto"/>
            <w:right w:val="none" w:sz="0" w:space="0" w:color="auto"/>
          </w:divBdr>
        </w:div>
        <w:div w:id="1200237317">
          <w:marLeft w:val="0"/>
          <w:marRight w:val="0"/>
          <w:marTop w:val="0"/>
          <w:marBottom w:val="0"/>
          <w:divBdr>
            <w:top w:val="none" w:sz="0" w:space="0" w:color="auto"/>
            <w:left w:val="none" w:sz="0" w:space="0" w:color="auto"/>
            <w:bottom w:val="none" w:sz="0" w:space="0" w:color="auto"/>
            <w:right w:val="none" w:sz="0" w:space="0" w:color="auto"/>
          </w:divBdr>
        </w:div>
        <w:div w:id="1761020775">
          <w:marLeft w:val="0"/>
          <w:marRight w:val="0"/>
          <w:marTop w:val="0"/>
          <w:marBottom w:val="0"/>
          <w:divBdr>
            <w:top w:val="none" w:sz="0" w:space="0" w:color="auto"/>
            <w:left w:val="none" w:sz="0" w:space="0" w:color="auto"/>
            <w:bottom w:val="none" w:sz="0" w:space="0" w:color="auto"/>
            <w:right w:val="none" w:sz="0" w:space="0" w:color="auto"/>
          </w:divBdr>
        </w:div>
        <w:div w:id="2127384247">
          <w:marLeft w:val="0"/>
          <w:marRight w:val="0"/>
          <w:marTop w:val="0"/>
          <w:marBottom w:val="0"/>
          <w:divBdr>
            <w:top w:val="none" w:sz="0" w:space="0" w:color="auto"/>
            <w:left w:val="none" w:sz="0" w:space="0" w:color="auto"/>
            <w:bottom w:val="none" w:sz="0" w:space="0" w:color="auto"/>
            <w:right w:val="none" w:sz="0" w:space="0" w:color="auto"/>
          </w:divBdr>
        </w:div>
      </w:divsChild>
    </w:div>
    <w:div w:id="1633094029">
      <w:bodyDiv w:val="1"/>
      <w:marLeft w:val="0"/>
      <w:marRight w:val="0"/>
      <w:marTop w:val="0"/>
      <w:marBottom w:val="0"/>
      <w:divBdr>
        <w:top w:val="none" w:sz="0" w:space="0" w:color="auto"/>
        <w:left w:val="none" w:sz="0" w:space="0" w:color="auto"/>
        <w:bottom w:val="none" w:sz="0" w:space="0" w:color="auto"/>
        <w:right w:val="none" w:sz="0" w:space="0" w:color="auto"/>
      </w:divBdr>
      <w:divsChild>
        <w:div w:id="1544713537">
          <w:marLeft w:val="0"/>
          <w:marRight w:val="0"/>
          <w:marTop w:val="0"/>
          <w:marBottom w:val="0"/>
          <w:divBdr>
            <w:top w:val="none" w:sz="0" w:space="0" w:color="auto"/>
            <w:left w:val="none" w:sz="0" w:space="0" w:color="auto"/>
            <w:bottom w:val="none" w:sz="0" w:space="0" w:color="auto"/>
            <w:right w:val="none" w:sz="0" w:space="0" w:color="auto"/>
          </w:divBdr>
        </w:div>
      </w:divsChild>
    </w:div>
    <w:div w:id="1840079093">
      <w:bodyDiv w:val="1"/>
      <w:marLeft w:val="0"/>
      <w:marRight w:val="0"/>
      <w:marTop w:val="0"/>
      <w:marBottom w:val="0"/>
      <w:divBdr>
        <w:top w:val="none" w:sz="0" w:space="0" w:color="auto"/>
        <w:left w:val="none" w:sz="0" w:space="0" w:color="auto"/>
        <w:bottom w:val="none" w:sz="0" w:space="0" w:color="auto"/>
        <w:right w:val="none" w:sz="0" w:space="0" w:color="auto"/>
      </w:divBdr>
      <w:divsChild>
        <w:div w:id="32966279">
          <w:marLeft w:val="0"/>
          <w:marRight w:val="0"/>
          <w:marTop w:val="120"/>
          <w:marBottom w:val="0"/>
          <w:divBdr>
            <w:top w:val="none" w:sz="0" w:space="0" w:color="auto"/>
            <w:left w:val="none" w:sz="0" w:space="0" w:color="auto"/>
            <w:bottom w:val="none" w:sz="0" w:space="0" w:color="auto"/>
            <w:right w:val="none" w:sz="0" w:space="0" w:color="auto"/>
          </w:divBdr>
        </w:div>
        <w:div w:id="27033477">
          <w:marLeft w:val="0"/>
          <w:marRight w:val="0"/>
          <w:marTop w:val="120"/>
          <w:marBottom w:val="0"/>
          <w:divBdr>
            <w:top w:val="none" w:sz="0" w:space="0" w:color="auto"/>
            <w:left w:val="none" w:sz="0" w:space="0" w:color="auto"/>
            <w:bottom w:val="none" w:sz="0" w:space="0" w:color="auto"/>
            <w:right w:val="none" w:sz="0" w:space="0" w:color="auto"/>
          </w:divBdr>
        </w:div>
        <w:div w:id="1268927613">
          <w:marLeft w:val="0"/>
          <w:marRight w:val="0"/>
          <w:marTop w:val="120"/>
          <w:marBottom w:val="0"/>
          <w:divBdr>
            <w:top w:val="none" w:sz="0" w:space="0" w:color="auto"/>
            <w:left w:val="none" w:sz="0" w:space="0" w:color="auto"/>
            <w:bottom w:val="none" w:sz="0" w:space="0" w:color="auto"/>
            <w:right w:val="none" w:sz="0" w:space="0" w:color="auto"/>
          </w:divBdr>
        </w:div>
        <w:div w:id="35785280">
          <w:marLeft w:val="0"/>
          <w:marRight w:val="0"/>
          <w:marTop w:val="120"/>
          <w:marBottom w:val="0"/>
          <w:divBdr>
            <w:top w:val="none" w:sz="0" w:space="0" w:color="auto"/>
            <w:left w:val="none" w:sz="0" w:space="0" w:color="auto"/>
            <w:bottom w:val="none" w:sz="0" w:space="0" w:color="auto"/>
            <w:right w:val="none" w:sz="0" w:space="0" w:color="auto"/>
          </w:divBdr>
        </w:div>
        <w:div w:id="1251350316">
          <w:marLeft w:val="0"/>
          <w:marRight w:val="0"/>
          <w:marTop w:val="120"/>
          <w:marBottom w:val="0"/>
          <w:divBdr>
            <w:top w:val="none" w:sz="0" w:space="0" w:color="auto"/>
            <w:left w:val="none" w:sz="0" w:space="0" w:color="auto"/>
            <w:bottom w:val="none" w:sz="0" w:space="0" w:color="auto"/>
            <w:right w:val="none" w:sz="0" w:space="0" w:color="auto"/>
          </w:divBdr>
        </w:div>
        <w:div w:id="45616739">
          <w:marLeft w:val="0"/>
          <w:marRight w:val="0"/>
          <w:marTop w:val="120"/>
          <w:marBottom w:val="0"/>
          <w:divBdr>
            <w:top w:val="none" w:sz="0" w:space="0" w:color="auto"/>
            <w:left w:val="none" w:sz="0" w:space="0" w:color="auto"/>
            <w:bottom w:val="none" w:sz="0" w:space="0" w:color="auto"/>
            <w:right w:val="none" w:sz="0" w:space="0" w:color="auto"/>
          </w:divBdr>
        </w:div>
      </w:divsChild>
    </w:div>
    <w:div w:id="205045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E6CD94D541BF43B312B3E98A17C949B52BA9823B0B995ABF7B5D0210B1333E60D376BF4F6CD25784AAD11BE4oEcDJ" TargetMode="External"/><Relationship Id="rId4" Type="http://schemas.microsoft.com/office/2007/relationships/stylesWithEffects" Target="stylesWithEffects.xml"/><Relationship Id="rId9" Type="http://schemas.openxmlformats.org/officeDocument/2006/relationships/hyperlink" Target="consultantplus://offline/ref=CADA634911C7D7A2FB909E10689B9023C142FC7B9810C4DEF31CE3B371BA52F3882210F94AAD45E273B28D4Cn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0F4BD-8DAA-49A2-89D9-349446DA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12138</Words>
  <Characters>69187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СОНКО</vt:lpstr>
    </vt:vector>
  </TitlesOfParts>
  <Company>SPecialiST RePack</Company>
  <LinksUpToDate>false</LinksUpToDate>
  <CharactersWithSpaces>81163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СОНКО</dc:title>
  <dc:creator>А.О. Сунцов</dc:creator>
  <cp:lastModifiedBy>User</cp:lastModifiedBy>
  <cp:revision>2</cp:revision>
  <cp:lastPrinted>2019-05-16T11:00:00Z</cp:lastPrinted>
  <dcterms:created xsi:type="dcterms:W3CDTF">2019-12-24T10:05:00Z</dcterms:created>
  <dcterms:modified xsi:type="dcterms:W3CDTF">2019-12-24T10:05:00Z</dcterms:modified>
</cp:coreProperties>
</file>